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675"/>
        <w:gridCol w:w="691"/>
        <w:gridCol w:w="105"/>
        <w:gridCol w:w="650"/>
        <w:gridCol w:w="1478"/>
        <w:gridCol w:w="680"/>
        <w:gridCol w:w="1050"/>
        <w:gridCol w:w="1042"/>
        <w:gridCol w:w="584"/>
        <w:gridCol w:w="119"/>
        <w:gridCol w:w="634"/>
        <w:gridCol w:w="201"/>
        <w:gridCol w:w="549"/>
        <w:gridCol w:w="1376"/>
        <w:gridCol w:w="7"/>
        <w:gridCol w:w="731"/>
      </w:tblGrid>
      <w:tr w:rsidR="000A45A2" w:rsidRPr="000A45A2" w:rsidTr="0006410B">
        <w:trPr>
          <w:trHeight w:val="853"/>
          <w:jc w:val="center"/>
        </w:trPr>
        <w:tc>
          <w:tcPr>
            <w:tcW w:w="79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5A2" w:rsidRDefault="00913170" w:rsidP="000A45A2">
            <w:pPr>
              <w:rPr>
                <w:b/>
                <w:sz w:val="48"/>
                <w:szCs w:val="40"/>
                <w:lang w:val="pt-BR"/>
              </w:rPr>
            </w:pPr>
            <w:r>
              <w:rPr>
                <w:b/>
                <w:sz w:val="48"/>
                <w:szCs w:val="40"/>
                <w:lang w:val="pt-BR"/>
              </w:rPr>
              <w:t>Avaliação de personalidade</w:t>
            </w:r>
          </w:p>
          <w:p w:rsidR="00913170" w:rsidRDefault="00913170" w:rsidP="000A45A2">
            <w:pPr>
              <w:rPr>
                <w:b/>
                <w:sz w:val="48"/>
                <w:szCs w:val="40"/>
                <w:vertAlign w:val="superscript"/>
                <w:lang w:val="pt-BR"/>
              </w:rPr>
            </w:pPr>
            <w:proofErr w:type="spellStart"/>
            <w:r>
              <w:rPr>
                <w:b/>
                <w:sz w:val="48"/>
                <w:szCs w:val="40"/>
                <w:lang w:val="pt-BR"/>
              </w:rPr>
              <w:t>Feline-ality</w:t>
            </w:r>
            <w:r w:rsidRPr="00913170">
              <w:rPr>
                <w:b/>
                <w:sz w:val="48"/>
                <w:szCs w:val="40"/>
                <w:vertAlign w:val="superscript"/>
                <w:lang w:val="pt-BR"/>
              </w:rPr>
              <w:t>TM</w:t>
            </w:r>
            <w:proofErr w:type="spellEnd"/>
          </w:p>
          <w:p w:rsidR="00913170" w:rsidRPr="000A45A2" w:rsidRDefault="00913170" w:rsidP="000A45A2">
            <w:pPr>
              <w:rPr>
                <w:b/>
                <w:sz w:val="40"/>
                <w:szCs w:val="40"/>
                <w:lang w:val="pt-BR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5A2" w:rsidRPr="000A45A2" w:rsidRDefault="000A45A2" w:rsidP="000A45A2">
            <w:pPr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7A7482D" wp14:editId="5788B146">
                  <wp:extent cx="1541856" cy="680484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269" cy="68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170" w:rsidRPr="000A45A2" w:rsidTr="0006410B">
        <w:trPr>
          <w:trHeight w:val="601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13170" w:rsidRPr="000A45A2" w:rsidRDefault="00913170" w:rsidP="00486EF4">
            <w:pPr>
              <w:rPr>
                <w:lang w:val="pt-BR"/>
              </w:rPr>
            </w:pPr>
            <w:r w:rsidRPr="00913170">
              <w:rPr>
                <w:b/>
                <w:sz w:val="28"/>
                <w:lang w:val="pt-BR"/>
              </w:rPr>
              <w:t>Sobre o gato</w:t>
            </w:r>
          </w:p>
        </w:tc>
      </w:tr>
      <w:tr w:rsidR="00913170" w:rsidRPr="000A45A2" w:rsidTr="000D659F">
        <w:trPr>
          <w:trHeight w:val="246"/>
          <w:jc w:val="center"/>
        </w:trPr>
        <w:tc>
          <w:tcPr>
            <w:tcW w:w="5329" w:type="dxa"/>
            <w:gridSpan w:val="7"/>
            <w:tcBorders>
              <w:right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Abrigo/ONG</w:t>
            </w:r>
          </w:p>
          <w:p w:rsidR="0006410B" w:rsidRPr="000A45A2" w:rsidRDefault="0006410B" w:rsidP="0006410B">
            <w:pPr>
              <w:spacing w:line="360" w:lineRule="auto"/>
              <w:rPr>
                <w:lang w:val="pt-BR"/>
              </w:rPr>
            </w:pPr>
          </w:p>
        </w:tc>
        <w:tc>
          <w:tcPr>
            <w:tcW w:w="5243" w:type="dxa"/>
            <w:gridSpan w:val="9"/>
            <w:tcBorders>
              <w:left w:val="single" w:sz="4" w:space="0" w:color="auto"/>
            </w:tcBorders>
          </w:tcPr>
          <w:p w:rsidR="00913170" w:rsidRPr="000A45A2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Avaliador</w:t>
            </w:r>
          </w:p>
        </w:tc>
      </w:tr>
      <w:tr w:rsidR="00913170" w:rsidRPr="000A45A2" w:rsidTr="0054796C">
        <w:trPr>
          <w:trHeight w:val="265"/>
          <w:jc w:val="center"/>
        </w:trPr>
        <w:tc>
          <w:tcPr>
            <w:tcW w:w="10572" w:type="dxa"/>
            <w:gridSpan w:val="16"/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Data d</w:t>
            </w:r>
            <w:r w:rsidR="00350581">
              <w:rPr>
                <w:lang w:val="pt-BR"/>
              </w:rPr>
              <w:t>e</w:t>
            </w:r>
            <w:r>
              <w:rPr>
                <w:lang w:val="pt-BR"/>
              </w:rPr>
              <w:t xml:space="preserve"> chegada</w:t>
            </w:r>
          </w:p>
          <w:p w:rsidR="0006410B" w:rsidRPr="000A45A2" w:rsidRDefault="0006410B" w:rsidP="0006410B">
            <w:pPr>
              <w:spacing w:line="360" w:lineRule="auto"/>
              <w:rPr>
                <w:lang w:val="pt-BR"/>
              </w:rPr>
            </w:pPr>
          </w:p>
        </w:tc>
      </w:tr>
      <w:tr w:rsidR="00913170" w:rsidRPr="000A45A2" w:rsidTr="000D659F">
        <w:trPr>
          <w:trHeight w:val="265"/>
          <w:jc w:val="center"/>
        </w:trPr>
        <w:tc>
          <w:tcPr>
            <w:tcW w:w="35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Data da avaliação</w:t>
            </w:r>
          </w:p>
          <w:p w:rsidR="0006410B" w:rsidRPr="000A45A2" w:rsidRDefault="0006410B" w:rsidP="0006410B">
            <w:pPr>
              <w:spacing w:line="360" w:lineRule="auto"/>
              <w:rPr>
                <w:lang w:val="pt-BR"/>
              </w:rPr>
            </w:pPr>
          </w:p>
        </w:tc>
        <w:tc>
          <w:tcPr>
            <w:tcW w:w="34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13170" w:rsidRPr="000A45A2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Hora</w:t>
            </w:r>
          </w:p>
        </w:tc>
        <w:tc>
          <w:tcPr>
            <w:tcW w:w="34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13170" w:rsidRPr="000A45A2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Sexo</w:t>
            </w:r>
          </w:p>
        </w:tc>
      </w:tr>
      <w:tr w:rsidR="00913170" w:rsidRPr="000A45A2" w:rsidTr="000D659F">
        <w:trPr>
          <w:trHeight w:val="265"/>
          <w:jc w:val="center"/>
        </w:trPr>
        <w:tc>
          <w:tcPr>
            <w:tcW w:w="7074" w:type="dxa"/>
            <w:gridSpan w:val="10"/>
            <w:tcBorders>
              <w:bottom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Nome do gato</w:t>
            </w:r>
          </w:p>
          <w:p w:rsidR="0006410B" w:rsidRDefault="0006410B" w:rsidP="0006410B">
            <w:pPr>
              <w:spacing w:line="360" w:lineRule="auto"/>
              <w:rPr>
                <w:lang w:val="pt-BR"/>
              </w:rPr>
            </w:pPr>
          </w:p>
        </w:tc>
        <w:tc>
          <w:tcPr>
            <w:tcW w:w="34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Idade</w:t>
            </w:r>
          </w:p>
        </w:tc>
      </w:tr>
      <w:tr w:rsidR="00913170" w:rsidRPr="000A45A2" w:rsidTr="000D659F">
        <w:trPr>
          <w:trHeight w:val="265"/>
          <w:jc w:val="center"/>
        </w:trPr>
        <w:tc>
          <w:tcPr>
            <w:tcW w:w="35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Identificação</w:t>
            </w:r>
          </w:p>
          <w:p w:rsidR="0006410B" w:rsidRDefault="0006410B" w:rsidP="0006410B">
            <w:pPr>
              <w:spacing w:line="360" w:lineRule="auto"/>
              <w:rPr>
                <w:lang w:val="pt-BR"/>
              </w:rPr>
            </w:pPr>
          </w:p>
        </w:tc>
        <w:tc>
          <w:tcPr>
            <w:tcW w:w="34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Raça</w:t>
            </w:r>
          </w:p>
        </w:tc>
        <w:tc>
          <w:tcPr>
            <w:tcW w:w="34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13170" w:rsidRDefault="00913170" w:rsidP="0006410B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Cor</w:t>
            </w:r>
          </w:p>
        </w:tc>
      </w:tr>
      <w:tr w:rsidR="000D659F" w:rsidRPr="000A45A2" w:rsidTr="00486EF4">
        <w:trPr>
          <w:trHeight w:val="265"/>
          <w:jc w:val="center"/>
        </w:trPr>
        <w:tc>
          <w:tcPr>
            <w:tcW w:w="1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A45A2" w:rsidRPr="000A45A2" w:rsidRDefault="000A45A2" w:rsidP="000A45A2">
            <w:pPr>
              <w:rPr>
                <w:lang w:val="pt-BR"/>
              </w:rPr>
            </w:pPr>
          </w:p>
        </w:tc>
        <w:tc>
          <w:tcPr>
            <w:tcW w:w="558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A45A2" w:rsidRPr="000A45A2" w:rsidRDefault="000A45A2" w:rsidP="000A45A2">
            <w:pPr>
              <w:rPr>
                <w:lang w:val="pt-BR"/>
              </w:rPr>
            </w:pPr>
          </w:p>
        </w:tc>
        <w:tc>
          <w:tcPr>
            <w:tcW w:w="361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A45A2" w:rsidRPr="000A45A2" w:rsidRDefault="000A45A2" w:rsidP="000A45A2">
            <w:pPr>
              <w:rPr>
                <w:lang w:val="pt-BR"/>
              </w:rPr>
            </w:pPr>
          </w:p>
        </w:tc>
      </w:tr>
      <w:tr w:rsidR="00913170" w:rsidRPr="000A45A2" w:rsidTr="00486EF4">
        <w:trPr>
          <w:trHeight w:val="591"/>
          <w:jc w:val="center"/>
        </w:trPr>
        <w:tc>
          <w:tcPr>
            <w:tcW w:w="10572" w:type="dxa"/>
            <w:gridSpan w:val="16"/>
            <w:tcBorders>
              <w:bottom w:val="nil"/>
            </w:tcBorders>
            <w:vAlign w:val="center"/>
          </w:tcPr>
          <w:p w:rsidR="00913170" w:rsidRPr="000A45A2" w:rsidRDefault="00913170" w:rsidP="00486EF4">
            <w:pPr>
              <w:rPr>
                <w:lang w:val="pt-BR"/>
              </w:rPr>
            </w:pPr>
            <w:r w:rsidRPr="00913170">
              <w:rPr>
                <w:b/>
                <w:sz w:val="28"/>
                <w:lang w:val="pt-BR"/>
              </w:rPr>
              <w:t>Lista de materiais necessários</w:t>
            </w:r>
          </w:p>
        </w:tc>
      </w:tr>
      <w:tr w:rsidR="00913170" w:rsidRPr="003E5E91" w:rsidTr="00486EF4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bottom w:val="nil"/>
            </w:tcBorders>
          </w:tcPr>
          <w:p w:rsidR="00913170" w:rsidRDefault="00913170" w:rsidP="00913170">
            <w:pPr>
              <w:rPr>
                <w:lang w:val="pt-BR"/>
              </w:rPr>
            </w:pPr>
            <w:r>
              <w:rPr>
                <w:lang w:val="pt-BR"/>
              </w:rPr>
              <w:t xml:space="preserve">A sala deve estar livre de esconderijos (como vãos embaixo de balcões, mesas, atrás de móveis, etc.). </w:t>
            </w:r>
          </w:p>
          <w:p w:rsidR="00913170" w:rsidRDefault="00913170" w:rsidP="00913170">
            <w:pPr>
              <w:rPr>
                <w:lang w:val="pt-BR"/>
              </w:rPr>
            </w:pPr>
            <w:r>
              <w:rPr>
                <w:lang w:val="pt-BR"/>
              </w:rPr>
              <w:t xml:space="preserve">A sala deve ter idealmente </w:t>
            </w:r>
            <w:r w:rsidR="000D659F">
              <w:rPr>
                <w:lang w:val="pt-BR"/>
              </w:rPr>
              <w:t xml:space="preserve">3x3m, mas pode ser maior ou menor se necessário. É importante que a área seja </w:t>
            </w:r>
            <w:proofErr w:type="gramStart"/>
            <w:r w:rsidR="000D659F">
              <w:rPr>
                <w:lang w:val="pt-BR"/>
              </w:rPr>
              <w:t>silenciosa e livre de distrações</w:t>
            </w:r>
            <w:proofErr w:type="gramEnd"/>
            <w:r w:rsidR="000D659F">
              <w:rPr>
                <w:lang w:val="pt-BR"/>
              </w:rPr>
              <w:t>.</w:t>
            </w:r>
          </w:p>
          <w:p w:rsidR="00486EF4" w:rsidRPr="000A45A2" w:rsidRDefault="00486EF4" w:rsidP="00913170">
            <w:pPr>
              <w:rPr>
                <w:lang w:val="pt-BR"/>
              </w:rPr>
            </w:pPr>
          </w:p>
        </w:tc>
      </w:tr>
      <w:tr w:rsidR="00486EF4" w:rsidRPr="000A45A2" w:rsidTr="00486EF4">
        <w:trPr>
          <w:trHeight w:val="265"/>
          <w:jc w:val="center"/>
        </w:trPr>
        <w:tc>
          <w:tcPr>
            <w:tcW w:w="21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b/>
                <w:lang w:val="pt-BR"/>
              </w:rPr>
            </w:pPr>
            <w:r w:rsidRPr="00486EF4">
              <w:rPr>
                <w:rFonts w:cstheme="minorHAnsi"/>
                <w:b/>
                <w:sz w:val="24"/>
                <w:lang w:val="pt-BR"/>
              </w:rPr>
              <w:t>□</w:t>
            </w:r>
            <w:r w:rsidRPr="00486EF4">
              <w:rPr>
                <w:b/>
                <w:sz w:val="24"/>
                <w:lang w:val="pt-BR"/>
              </w:rPr>
              <w:t xml:space="preserve"> </w:t>
            </w:r>
            <w:r w:rsidRPr="00486EF4">
              <w:rPr>
                <w:b/>
                <w:lang w:val="pt-BR"/>
              </w:rPr>
              <w:t>Mãos limpas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b/>
                <w:lang w:val="pt-BR"/>
              </w:rPr>
            </w:pPr>
            <w:r w:rsidRPr="00486EF4">
              <w:rPr>
                <w:rFonts w:cstheme="minorHAnsi"/>
                <w:b/>
                <w:sz w:val="24"/>
                <w:lang w:val="pt-BR"/>
              </w:rPr>
              <w:t>□</w:t>
            </w:r>
            <w:r w:rsidRPr="00486EF4">
              <w:rPr>
                <w:b/>
                <w:sz w:val="24"/>
                <w:lang w:val="pt-BR"/>
              </w:rPr>
              <w:t xml:space="preserve"> </w:t>
            </w:r>
            <w:r w:rsidRPr="00486EF4">
              <w:rPr>
                <w:b/>
                <w:lang w:val="pt-BR"/>
              </w:rPr>
              <w:t>Cadeira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b/>
                <w:lang w:val="pt-BR"/>
              </w:rPr>
            </w:pPr>
            <w:r w:rsidRPr="00486EF4">
              <w:rPr>
                <w:rFonts w:cstheme="minorHAnsi"/>
                <w:b/>
                <w:sz w:val="24"/>
                <w:lang w:val="pt-BR"/>
              </w:rPr>
              <w:t>□</w:t>
            </w:r>
            <w:r w:rsidRPr="00486EF4">
              <w:rPr>
                <w:b/>
                <w:sz w:val="24"/>
                <w:lang w:val="pt-BR"/>
              </w:rPr>
              <w:t xml:space="preserve"> </w:t>
            </w:r>
            <w:r w:rsidRPr="00486EF4">
              <w:rPr>
                <w:b/>
                <w:lang w:val="pt-BR"/>
              </w:rPr>
              <w:t>Brinquedinhos</w:t>
            </w:r>
          </w:p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b/>
                <w:lang w:val="pt-BR"/>
              </w:rPr>
            </w:pPr>
            <w:r w:rsidRPr="00486EF4">
              <w:rPr>
                <w:rFonts w:cstheme="minorHAnsi"/>
                <w:b/>
                <w:sz w:val="24"/>
                <w:lang w:val="pt-BR"/>
              </w:rPr>
              <w:t>□</w:t>
            </w:r>
            <w:r w:rsidRPr="00486EF4">
              <w:rPr>
                <w:b/>
                <w:sz w:val="24"/>
                <w:lang w:val="pt-BR"/>
              </w:rPr>
              <w:t xml:space="preserve"> </w:t>
            </w:r>
            <w:r w:rsidRPr="00486EF4">
              <w:rPr>
                <w:b/>
                <w:lang w:val="pt-BR"/>
              </w:rPr>
              <w:t>Cronômetros (2)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b/>
                <w:lang w:val="pt-BR"/>
              </w:rPr>
            </w:pPr>
            <w:r w:rsidRPr="00486EF4">
              <w:rPr>
                <w:rFonts w:cstheme="minorHAnsi"/>
                <w:b/>
                <w:sz w:val="24"/>
                <w:lang w:val="pt-BR"/>
              </w:rPr>
              <w:t>□</w:t>
            </w:r>
            <w:r w:rsidRPr="00486EF4">
              <w:rPr>
                <w:b/>
                <w:sz w:val="24"/>
                <w:lang w:val="pt-BR"/>
              </w:rPr>
              <w:t xml:space="preserve"> </w:t>
            </w:r>
            <w:r w:rsidRPr="00486EF4">
              <w:rPr>
                <w:b/>
                <w:lang w:val="pt-BR"/>
              </w:rPr>
              <w:t>Prancheta</w:t>
            </w:r>
          </w:p>
        </w:tc>
      </w:tr>
      <w:tr w:rsidR="00486EF4" w:rsidRPr="000A45A2" w:rsidTr="00486EF4">
        <w:trPr>
          <w:trHeight w:val="265"/>
          <w:jc w:val="center"/>
        </w:trPr>
        <w:tc>
          <w:tcPr>
            <w:tcW w:w="212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2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6EF4" w:rsidRPr="00486EF4" w:rsidRDefault="00486EF4" w:rsidP="00486EF4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</w:tr>
      <w:tr w:rsidR="00913170" w:rsidRPr="000A45A2" w:rsidTr="00F57A96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bottom w:val="nil"/>
              <w:right w:val="nil"/>
            </w:tcBorders>
          </w:tcPr>
          <w:p w:rsidR="00913170" w:rsidRDefault="00913170" w:rsidP="00071159">
            <w:pPr>
              <w:jc w:val="center"/>
              <w:rPr>
                <w:lang w:val="pt-BR"/>
              </w:rPr>
            </w:pPr>
          </w:p>
          <w:p w:rsidR="00350581" w:rsidRPr="000A45A2" w:rsidRDefault="00350581" w:rsidP="00071159">
            <w:pPr>
              <w:jc w:val="center"/>
              <w:rPr>
                <w:lang w:val="pt-BR"/>
              </w:rPr>
            </w:pPr>
          </w:p>
        </w:tc>
      </w:tr>
      <w:tr w:rsidR="00486EF4" w:rsidRPr="003E5E91" w:rsidTr="00F57A96">
        <w:trPr>
          <w:trHeight w:val="265"/>
          <w:jc w:val="center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EF4" w:rsidRPr="00486EF4" w:rsidRDefault="00486EF4" w:rsidP="00746EDE">
            <w:pPr>
              <w:jc w:val="center"/>
              <w:rPr>
                <w:b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3205BCD9" wp14:editId="212A9252">
                  <wp:extent cx="484412" cy="4465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5" cy="4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EF4" w:rsidRDefault="00486EF4" w:rsidP="00746EDE">
            <w:pPr>
              <w:rPr>
                <w:lang w:val="pt-BR"/>
              </w:rPr>
            </w:pPr>
            <w:r>
              <w:rPr>
                <w:lang w:val="pt-BR"/>
              </w:rPr>
              <w:t xml:space="preserve">É necessário aguardar 18 horas após a chegada do gato para avaliá-lo. </w:t>
            </w:r>
          </w:p>
          <w:p w:rsidR="00350581" w:rsidRPr="00486EF4" w:rsidRDefault="00486EF4" w:rsidP="00746EDE">
            <w:pPr>
              <w:rPr>
                <w:lang w:val="pt-BR"/>
              </w:rPr>
            </w:pPr>
            <w:r>
              <w:rPr>
                <w:lang w:val="pt-BR"/>
              </w:rPr>
              <w:t>Os gatos devem ser avaliados antes da cirurgia de castração.</w:t>
            </w:r>
          </w:p>
        </w:tc>
      </w:tr>
      <w:tr w:rsidR="00486EF4" w:rsidRPr="003E5E91" w:rsidTr="00F57A96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06410B" w:rsidRDefault="0006410B" w:rsidP="0006410B">
            <w:pPr>
              <w:rPr>
                <w:lang w:val="pt-BR"/>
              </w:rPr>
            </w:pPr>
          </w:p>
          <w:p w:rsidR="00350581" w:rsidRPr="000A45A2" w:rsidRDefault="00350581" w:rsidP="0006410B">
            <w:pPr>
              <w:rPr>
                <w:lang w:val="pt-BR"/>
              </w:rPr>
            </w:pPr>
          </w:p>
        </w:tc>
      </w:tr>
      <w:tr w:rsidR="00F57A96" w:rsidRPr="000A45A2" w:rsidTr="00F57A96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F57A96" w:rsidRPr="00F57A96" w:rsidRDefault="00BA543D" w:rsidP="00F57A96">
            <w:pPr>
              <w:rPr>
                <w:b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F57A96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F57A96">
              <w:rPr>
                <w:b/>
                <w:sz w:val="28"/>
                <w:lang w:val="pt-BR"/>
              </w:rPr>
              <w:t>1</w:t>
            </w:r>
            <w:proofErr w:type="gramEnd"/>
            <w:r w:rsidR="00F57A96">
              <w:rPr>
                <w:b/>
                <w:sz w:val="28"/>
                <w:lang w:val="pt-BR"/>
              </w:rPr>
              <w:t>: postura corpor</w:t>
            </w:r>
            <w:r w:rsidR="00F57A96" w:rsidRPr="00F57A96">
              <w:rPr>
                <w:b/>
                <w:sz w:val="28"/>
                <w:lang w:val="pt-BR"/>
              </w:rPr>
              <w:t>al</w:t>
            </w:r>
          </w:p>
        </w:tc>
      </w:tr>
      <w:tr w:rsidR="00F57A96" w:rsidRPr="000A45A2" w:rsidTr="00350581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F57A96" w:rsidRDefault="00BA543D" w:rsidP="001B4D42">
            <w:pPr>
              <w:shd w:val="clear" w:color="auto" w:fill="D9D9D9" w:themeFill="background1" w:themeFillShade="D9"/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As etapas</w:t>
            </w:r>
            <w:r w:rsidR="001B4D42">
              <w:rPr>
                <w:b/>
                <w:i/>
                <w:lang w:val="pt-BR"/>
              </w:rPr>
              <w:t xml:space="preserve"> </w:t>
            </w:r>
            <w:proofErr w:type="gramStart"/>
            <w:r w:rsidR="00F57A96" w:rsidRPr="00F57A96">
              <w:rPr>
                <w:b/>
                <w:i/>
                <w:lang w:val="pt-BR"/>
              </w:rPr>
              <w:t>1</w:t>
            </w:r>
            <w:proofErr w:type="gramEnd"/>
            <w:r w:rsidR="00F57A96" w:rsidRPr="00F57A96">
              <w:rPr>
                <w:b/>
                <w:i/>
                <w:lang w:val="pt-BR"/>
              </w:rPr>
              <w:t xml:space="preserve"> e 2 precisam ser </w:t>
            </w:r>
            <w:r w:rsidR="0054796C">
              <w:rPr>
                <w:b/>
                <w:i/>
                <w:lang w:val="pt-BR"/>
              </w:rPr>
              <w:t>conduzid</w:t>
            </w:r>
            <w:r>
              <w:rPr>
                <w:b/>
                <w:i/>
                <w:lang w:val="pt-BR"/>
              </w:rPr>
              <w:t>a</w:t>
            </w:r>
            <w:r w:rsidR="00F57A96" w:rsidRPr="00F57A96">
              <w:rPr>
                <w:b/>
                <w:i/>
                <w:lang w:val="pt-BR"/>
              </w:rPr>
              <w:t>s simultaneamente</w:t>
            </w:r>
            <w:r w:rsidR="0054796C">
              <w:rPr>
                <w:b/>
                <w:i/>
                <w:lang w:val="pt-BR"/>
              </w:rPr>
              <w:t>.</w:t>
            </w:r>
            <w:r w:rsidR="00F57A96" w:rsidRPr="00F57A96">
              <w:rPr>
                <w:b/>
                <w:i/>
                <w:lang w:val="pt-BR"/>
              </w:rPr>
              <w:t xml:space="preserve"> </w:t>
            </w:r>
            <w:proofErr w:type="gramStart"/>
            <w:r>
              <w:rPr>
                <w:b/>
                <w:i/>
                <w:lang w:val="pt-BR"/>
              </w:rPr>
              <w:t>Leia amba</w:t>
            </w:r>
            <w:r w:rsidR="0054796C">
              <w:rPr>
                <w:b/>
                <w:i/>
                <w:lang w:val="pt-BR"/>
              </w:rPr>
              <w:t>s antes de iniciar</w:t>
            </w:r>
            <w:proofErr w:type="gramEnd"/>
            <w:r w:rsidR="00F57A96" w:rsidRPr="00F57A96">
              <w:rPr>
                <w:b/>
                <w:i/>
                <w:lang w:val="pt-BR"/>
              </w:rPr>
              <w:t>.</w:t>
            </w:r>
          </w:p>
          <w:p w:rsidR="00F57A96" w:rsidRDefault="00F57A96" w:rsidP="001B4D42">
            <w:pPr>
              <w:shd w:val="clear" w:color="auto" w:fill="D9D9D9" w:themeFill="background1" w:themeFillShade="D9"/>
              <w:rPr>
                <w:lang w:val="pt-BR"/>
              </w:rPr>
            </w:pPr>
            <w:r>
              <w:rPr>
                <w:lang w:val="pt-BR"/>
              </w:rPr>
              <w:t>Aproxime-se silenciosamente da gaiola do gato e, de frente para ela, observe atentamente a</w:t>
            </w:r>
            <w:r w:rsidR="00BA543D">
              <w:rPr>
                <w:lang w:val="pt-BR"/>
              </w:rPr>
              <w:t xml:space="preserve"> sua</w:t>
            </w:r>
            <w:r>
              <w:rPr>
                <w:lang w:val="pt-BR"/>
              </w:rPr>
              <w:t xml:space="preserve"> postura corporal.</w:t>
            </w:r>
          </w:p>
          <w:p w:rsidR="00F57A96" w:rsidRPr="00F57A96" w:rsidRDefault="00F57A96" w:rsidP="0054796C">
            <w:pPr>
              <w:shd w:val="clear" w:color="auto" w:fill="D9D9D9" w:themeFill="background1" w:themeFillShade="D9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Escolha uma </w:t>
            </w:r>
            <w:r w:rsidR="0054796C">
              <w:rPr>
                <w:b/>
                <w:lang w:val="pt-BR"/>
              </w:rPr>
              <w:t>d</w:t>
            </w:r>
            <w:r>
              <w:rPr>
                <w:b/>
                <w:lang w:val="pt-BR"/>
              </w:rPr>
              <w:t>as alternativas:</w:t>
            </w:r>
          </w:p>
        </w:tc>
      </w:tr>
      <w:tr w:rsidR="00F57A96" w:rsidRPr="000A45A2" w:rsidTr="0006410B">
        <w:trPr>
          <w:trHeight w:val="265"/>
          <w:jc w:val="center"/>
        </w:trPr>
        <w:tc>
          <w:tcPr>
            <w:tcW w:w="675" w:type="dxa"/>
          </w:tcPr>
          <w:p w:rsidR="00F57A96" w:rsidRDefault="00F57A96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57A96" w:rsidRPr="000A45A2" w:rsidRDefault="00F57A96" w:rsidP="00F57A96">
            <w:pPr>
              <w:rPr>
                <w:lang w:val="pt-BR"/>
              </w:rPr>
            </w:pPr>
            <w:r>
              <w:rPr>
                <w:lang w:val="pt-BR"/>
              </w:rPr>
              <w:t>Tranquilo e relaxado</w:t>
            </w:r>
          </w:p>
        </w:tc>
        <w:tc>
          <w:tcPr>
            <w:tcW w:w="2126" w:type="dxa"/>
            <w:gridSpan w:val="3"/>
            <w:vAlign w:val="center"/>
          </w:tcPr>
          <w:p w:rsidR="00F57A96" w:rsidRPr="000A45A2" w:rsidRDefault="00F57A96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F57A96" w:rsidRPr="000A45A2" w:rsidRDefault="00F57A96" w:rsidP="00071159">
            <w:pPr>
              <w:jc w:val="center"/>
              <w:rPr>
                <w:lang w:val="pt-BR"/>
              </w:rPr>
            </w:pPr>
          </w:p>
        </w:tc>
      </w:tr>
      <w:tr w:rsidR="00F57A96" w:rsidRPr="000A45A2" w:rsidTr="0006410B">
        <w:trPr>
          <w:trHeight w:val="265"/>
          <w:jc w:val="center"/>
        </w:trPr>
        <w:tc>
          <w:tcPr>
            <w:tcW w:w="675" w:type="dxa"/>
          </w:tcPr>
          <w:p w:rsidR="00F57A96" w:rsidRDefault="00F57A96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57A96" w:rsidRPr="000A45A2" w:rsidRDefault="00F57A96" w:rsidP="00F57A96">
            <w:pPr>
              <w:rPr>
                <w:lang w:val="pt-BR"/>
              </w:rPr>
            </w:pPr>
            <w:r>
              <w:rPr>
                <w:lang w:val="pt-BR"/>
              </w:rPr>
              <w:t>Corpo tenso e cauda se mexendo</w:t>
            </w:r>
          </w:p>
        </w:tc>
        <w:tc>
          <w:tcPr>
            <w:tcW w:w="2126" w:type="dxa"/>
            <w:gridSpan w:val="3"/>
            <w:vAlign w:val="center"/>
          </w:tcPr>
          <w:p w:rsidR="00F57A96" w:rsidRPr="000A45A2" w:rsidRDefault="00F57A96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F57A96" w:rsidRPr="000A45A2" w:rsidRDefault="00F57A96" w:rsidP="00071159">
            <w:pPr>
              <w:jc w:val="center"/>
              <w:rPr>
                <w:lang w:val="pt-BR"/>
              </w:rPr>
            </w:pPr>
          </w:p>
        </w:tc>
      </w:tr>
      <w:tr w:rsidR="00F57A96" w:rsidRPr="000A45A2" w:rsidTr="0006410B">
        <w:trPr>
          <w:trHeight w:val="26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F57A96" w:rsidRDefault="00F57A96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  <w:tcBorders>
              <w:bottom w:val="single" w:sz="4" w:space="0" w:color="auto"/>
            </w:tcBorders>
          </w:tcPr>
          <w:p w:rsidR="00F57A96" w:rsidRPr="000A45A2" w:rsidRDefault="00F57A96" w:rsidP="00F57A96">
            <w:pPr>
              <w:rPr>
                <w:lang w:val="pt-BR"/>
              </w:rPr>
            </w:pPr>
            <w:r>
              <w:rPr>
                <w:lang w:val="pt-BR"/>
              </w:rPr>
              <w:t>Corpo encolhido com pupilas dilatadas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F57A96" w:rsidRPr="000A45A2" w:rsidRDefault="00F57A96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F57A96" w:rsidRPr="000A45A2" w:rsidRDefault="00F57A96" w:rsidP="00071159">
            <w:pPr>
              <w:jc w:val="center"/>
              <w:rPr>
                <w:lang w:val="pt-BR"/>
              </w:rPr>
            </w:pPr>
          </w:p>
        </w:tc>
      </w:tr>
      <w:tr w:rsidR="001B4D42" w:rsidRPr="003E5E91" w:rsidTr="001B4D42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1B4D42" w:rsidRDefault="001B4D42" w:rsidP="0006410B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350581">
              <w:rPr>
                <w:lang w:val="pt-BR"/>
              </w:rPr>
              <w:t xml:space="preserve">na </w:t>
            </w:r>
            <w:r w:rsidR="00BA543D">
              <w:rPr>
                <w:lang w:val="pt-BR"/>
              </w:rPr>
              <w:t>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1B4D42" w:rsidRDefault="001B4D42" w:rsidP="001B4D42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1B4D42" w:rsidRPr="000A45A2" w:rsidRDefault="001B4D42" w:rsidP="001B4D42">
            <w:pPr>
              <w:rPr>
                <w:lang w:val="pt-BR"/>
              </w:rPr>
            </w:pPr>
          </w:p>
        </w:tc>
      </w:tr>
      <w:tr w:rsidR="0006410B" w:rsidRPr="000A45A2" w:rsidTr="0006410B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:rsidR="0006410B" w:rsidRDefault="0006410B" w:rsidP="001B4D42">
            <w:pPr>
              <w:rPr>
                <w:b/>
                <w:sz w:val="28"/>
                <w:lang w:val="pt-BR"/>
              </w:rPr>
            </w:pPr>
          </w:p>
        </w:tc>
      </w:tr>
      <w:tr w:rsidR="001B4D42" w:rsidRPr="000A45A2" w:rsidTr="0054796C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1B4D42" w:rsidRPr="001B4D42" w:rsidRDefault="00BA543D" w:rsidP="001B4D42">
            <w:pPr>
              <w:rPr>
                <w:b/>
                <w:lang w:val="pt-BR"/>
              </w:rPr>
            </w:pPr>
            <w:r>
              <w:rPr>
                <w:b/>
                <w:sz w:val="28"/>
                <w:lang w:val="pt-BR"/>
              </w:rPr>
              <w:lastRenderedPageBreak/>
              <w:t>Etapa</w:t>
            </w:r>
            <w:r w:rsidR="001B4D42" w:rsidRPr="001B4D42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1B4D42" w:rsidRPr="001B4D42">
              <w:rPr>
                <w:b/>
                <w:sz w:val="28"/>
                <w:lang w:val="pt-BR"/>
              </w:rPr>
              <w:t>2</w:t>
            </w:r>
            <w:proofErr w:type="gramEnd"/>
            <w:r w:rsidR="001B4D42" w:rsidRPr="001B4D42">
              <w:rPr>
                <w:b/>
                <w:sz w:val="28"/>
                <w:lang w:val="pt-BR"/>
              </w:rPr>
              <w:t>: abordagem ao cumprimentar</w:t>
            </w:r>
          </w:p>
        </w:tc>
      </w:tr>
      <w:tr w:rsidR="001B4D42" w:rsidRPr="000A45A2" w:rsidTr="001B4D4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1B4D42" w:rsidRDefault="001B4D42" w:rsidP="001B4D42">
            <w:pPr>
              <w:rPr>
                <w:lang w:val="pt-BR"/>
              </w:rPr>
            </w:pPr>
            <w:r>
              <w:rPr>
                <w:lang w:val="pt-BR"/>
              </w:rPr>
              <w:t xml:space="preserve">Imediatamente após observar a postura corporal do gato durante </w:t>
            </w:r>
            <w:r w:rsidR="00BA543D">
              <w:rPr>
                <w:lang w:val="pt-BR"/>
              </w:rPr>
              <w:t>a etapa</w:t>
            </w:r>
            <w:r w:rsidR="0054796C">
              <w:rPr>
                <w:lang w:val="pt-BR"/>
              </w:rPr>
              <w:t xml:space="preserve"> </w:t>
            </w:r>
            <w:proofErr w:type="gramStart"/>
            <w:r w:rsidR="0054796C">
              <w:rPr>
                <w:lang w:val="pt-BR"/>
              </w:rPr>
              <w:t>1</w:t>
            </w:r>
            <w:proofErr w:type="gramEnd"/>
            <w:r w:rsidR="0054796C">
              <w:rPr>
                <w:lang w:val="pt-BR"/>
              </w:rPr>
              <w:t>, comece a conversar com ele em um tom de voz suave e normal. Observe a resposta do gato à sua presença pela porta fechada da gaiola.</w:t>
            </w:r>
          </w:p>
          <w:p w:rsidR="0054796C" w:rsidRPr="0054796C" w:rsidRDefault="0054796C" w:rsidP="001B4D4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Escolha uma das alternativas:</w:t>
            </w: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06410B" w:rsidP="0006410B">
            <w:pPr>
              <w:rPr>
                <w:lang w:val="pt-BR"/>
              </w:rPr>
            </w:pPr>
            <w:r>
              <w:rPr>
                <w:lang w:val="pt-BR"/>
              </w:rPr>
              <w:t xml:space="preserve">Na frente da gaiola, pede </w:t>
            </w:r>
            <w:r w:rsidR="0054796C">
              <w:rPr>
                <w:lang w:val="pt-BR"/>
              </w:rPr>
              <w:t xml:space="preserve">atenção esfregando-se na </w:t>
            </w:r>
            <w:r>
              <w:rPr>
                <w:lang w:val="pt-BR"/>
              </w:rPr>
              <w:t>grade, chilreando, etc.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54796C" w:rsidP="00F57A96">
            <w:pPr>
              <w:rPr>
                <w:lang w:val="pt-BR"/>
              </w:rPr>
            </w:pPr>
            <w:r>
              <w:rPr>
                <w:lang w:val="pt-BR"/>
              </w:rPr>
              <w:t xml:space="preserve">Vem </w:t>
            </w:r>
            <w:proofErr w:type="gramStart"/>
            <w:r>
              <w:rPr>
                <w:lang w:val="pt-BR"/>
              </w:rPr>
              <w:t>para a</w:t>
            </w:r>
            <w:proofErr w:type="gramEnd"/>
            <w:r>
              <w:rPr>
                <w:lang w:val="pt-BR"/>
              </w:rPr>
              <w:t xml:space="preserve"> frente da gaiola quando você chama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54796C" w:rsidP="00F57A96">
            <w:pPr>
              <w:rPr>
                <w:lang w:val="pt-BR"/>
              </w:rPr>
            </w:pPr>
            <w:r>
              <w:rPr>
                <w:lang w:val="pt-BR"/>
              </w:rPr>
              <w:t>Não se aproxima</w:t>
            </w:r>
            <w:r w:rsidR="00350581">
              <w:rPr>
                <w:lang w:val="pt-BR"/>
              </w:rPr>
              <w:t>,</w:t>
            </w:r>
            <w:r>
              <w:rPr>
                <w:lang w:val="pt-BR"/>
              </w:rPr>
              <w:t xml:space="preserve"> mas mia</w:t>
            </w:r>
            <w:proofErr w:type="gramStart"/>
            <w:r>
              <w:rPr>
                <w:lang w:val="pt-BR"/>
              </w:rPr>
              <w:t xml:space="preserve">, </w:t>
            </w:r>
            <w:r w:rsidR="0006410B">
              <w:rPr>
                <w:lang w:val="pt-BR"/>
              </w:rPr>
              <w:t>chilreia</w:t>
            </w:r>
            <w:proofErr w:type="gramEnd"/>
            <w:r w:rsidR="0006410B">
              <w:rPr>
                <w:lang w:val="pt-BR"/>
              </w:rPr>
              <w:t xml:space="preserve"> ou pisca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06410B" w:rsidP="00F57A96">
            <w:pPr>
              <w:rPr>
                <w:lang w:val="pt-BR"/>
              </w:rPr>
            </w:pPr>
            <w:r>
              <w:rPr>
                <w:lang w:val="pt-BR"/>
              </w:rPr>
              <w:t>Não se aproxima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06410B" w:rsidP="00F57A96">
            <w:pPr>
              <w:rPr>
                <w:lang w:val="pt-BR"/>
              </w:rPr>
            </w:pPr>
            <w:r>
              <w:rPr>
                <w:lang w:val="pt-BR"/>
              </w:rPr>
              <w:t>Tenta se esconder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06410B" w:rsidP="00F57A96">
            <w:pPr>
              <w:rPr>
                <w:lang w:val="pt-BR"/>
              </w:rPr>
            </w:pPr>
            <w:r>
              <w:rPr>
                <w:lang w:val="pt-BR"/>
              </w:rPr>
              <w:t>Chia ou rosna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1B4D42" w:rsidRPr="000A45A2" w:rsidTr="0006410B">
        <w:trPr>
          <w:trHeight w:val="265"/>
          <w:jc w:val="center"/>
        </w:trPr>
        <w:tc>
          <w:tcPr>
            <w:tcW w:w="675" w:type="dxa"/>
          </w:tcPr>
          <w:p w:rsidR="001B4D42" w:rsidRDefault="001B4D42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4D42" w:rsidRDefault="0006410B" w:rsidP="00F57A96">
            <w:pPr>
              <w:rPr>
                <w:lang w:val="pt-BR"/>
              </w:rPr>
            </w:pPr>
            <w:r>
              <w:rPr>
                <w:lang w:val="pt-BR"/>
              </w:rPr>
              <w:t>Ataca</w:t>
            </w:r>
          </w:p>
        </w:tc>
        <w:tc>
          <w:tcPr>
            <w:tcW w:w="2126" w:type="dxa"/>
            <w:gridSpan w:val="3"/>
            <w:vAlign w:val="center"/>
          </w:tcPr>
          <w:p w:rsidR="001B4D42" w:rsidRDefault="0054796C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1B4D42" w:rsidRPr="000A45A2" w:rsidRDefault="001B4D42" w:rsidP="00071159">
            <w:pPr>
              <w:jc w:val="center"/>
              <w:rPr>
                <w:lang w:val="pt-BR"/>
              </w:rPr>
            </w:pPr>
          </w:p>
        </w:tc>
      </w:tr>
      <w:tr w:rsidR="0006410B" w:rsidRPr="003E5E91" w:rsidTr="00F26A72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06410B" w:rsidRDefault="0006410B" w:rsidP="00BA543D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Total de pontos n</w:t>
            </w:r>
            <w:r w:rsidR="00BA543D">
              <w:rPr>
                <w:lang w:val="pt-BR"/>
              </w:rPr>
              <w:t>a</w:t>
            </w:r>
            <w:r>
              <w:rPr>
                <w:lang w:val="pt-BR"/>
              </w:rPr>
              <w:t xml:space="preserve"> </w:t>
            </w:r>
            <w:r w:rsidR="00BA543D">
              <w:rPr>
                <w:lang w:val="pt-BR"/>
              </w:rPr>
              <w:t>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06410B" w:rsidRPr="000A45A2" w:rsidRDefault="0006410B" w:rsidP="00071159">
            <w:pPr>
              <w:jc w:val="center"/>
              <w:rPr>
                <w:lang w:val="pt-BR"/>
              </w:rPr>
            </w:pPr>
          </w:p>
        </w:tc>
      </w:tr>
      <w:tr w:rsidR="0006410B" w:rsidRPr="000A45A2" w:rsidTr="0006410B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06410B" w:rsidRDefault="003B234A" w:rsidP="0006410B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06410B" w:rsidRPr="000A45A2" w:rsidRDefault="0006410B" w:rsidP="0006410B">
            <w:pPr>
              <w:rPr>
                <w:lang w:val="pt-BR"/>
              </w:rPr>
            </w:pPr>
          </w:p>
        </w:tc>
      </w:tr>
      <w:tr w:rsidR="0006410B" w:rsidRPr="000A45A2" w:rsidTr="0006410B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right w:val="nil"/>
            </w:tcBorders>
          </w:tcPr>
          <w:p w:rsidR="0006410B" w:rsidRPr="000A45A2" w:rsidRDefault="0006410B" w:rsidP="00071159">
            <w:pPr>
              <w:jc w:val="center"/>
              <w:rPr>
                <w:lang w:val="pt-BR"/>
              </w:rPr>
            </w:pPr>
          </w:p>
        </w:tc>
      </w:tr>
      <w:tr w:rsidR="0006410B" w:rsidRPr="0006410B" w:rsidTr="0006410B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06410B" w:rsidRPr="0006410B" w:rsidRDefault="00BA543D" w:rsidP="0006410B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06410B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06410B" w:rsidRPr="0006410B">
              <w:rPr>
                <w:b/>
                <w:sz w:val="28"/>
                <w:lang w:val="pt-BR"/>
              </w:rPr>
              <w:t>3</w:t>
            </w:r>
            <w:proofErr w:type="gramEnd"/>
            <w:r w:rsidR="0006410B" w:rsidRPr="0006410B">
              <w:rPr>
                <w:b/>
                <w:sz w:val="28"/>
                <w:lang w:val="pt-BR"/>
              </w:rPr>
              <w:t>: condição da gaiola</w:t>
            </w:r>
          </w:p>
        </w:tc>
      </w:tr>
      <w:tr w:rsidR="0006410B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06410B" w:rsidRDefault="0006410B" w:rsidP="0006410B">
            <w:pPr>
              <w:rPr>
                <w:lang w:val="pt-BR"/>
              </w:rPr>
            </w:pPr>
            <w:r>
              <w:rPr>
                <w:lang w:val="pt-BR"/>
              </w:rPr>
              <w:t>Enquanto está em silêncio de frente para a gaiola, observ</w:t>
            </w:r>
            <w:r w:rsidR="00350581">
              <w:rPr>
                <w:lang w:val="pt-BR"/>
              </w:rPr>
              <w:t>e</w:t>
            </w:r>
            <w:r>
              <w:rPr>
                <w:lang w:val="pt-BR"/>
              </w:rPr>
              <w:t>-a e anote sua condição.</w:t>
            </w:r>
          </w:p>
          <w:p w:rsidR="0006410B" w:rsidRPr="0006410B" w:rsidRDefault="0006410B" w:rsidP="0006410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Escolha uma das alternativas:</w:t>
            </w:r>
          </w:p>
        </w:tc>
      </w:tr>
      <w:tr w:rsidR="0054796C" w:rsidRPr="000A45A2" w:rsidTr="0006410B">
        <w:trPr>
          <w:trHeight w:val="265"/>
          <w:jc w:val="center"/>
        </w:trPr>
        <w:tc>
          <w:tcPr>
            <w:tcW w:w="675" w:type="dxa"/>
          </w:tcPr>
          <w:p w:rsidR="0054796C" w:rsidRDefault="0054796C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54796C" w:rsidRDefault="0006410B" w:rsidP="00F57A96">
            <w:pPr>
              <w:rPr>
                <w:lang w:val="pt-BR"/>
              </w:rPr>
            </w:pPr>
            <w:r>
              <w:rPr>
                <w:lang w:val="pt-BR"/>
              </w:rPr>
              <w:t>Papel/cobe</w:t>
            </w:r>
            <w:r w:rsidR="00350581">
              <w:rPr>
                <w:lang w:val="pt-BR"/>
              </w:rPr>
              <w:t>rtas mexidos, gato escondido em</w:t>
            </w:r>
            <w:r>
              <w:rPr>
                <w:lang w:val="pt-BR"/>
              </w:rPr>
              <w:t>baixo</w:t>
            </w:r>
            <w:r w:rsidR="00350581">
              <w:rPr>
                <w:lang w:val="pt-BR"/>
              </w:rPr>
              <w:t xml:space="preserve"> de </w:t>
            </w:r>
            <w:proofErr w:type="gramStart"/>
            <w:r w:rsidR="00350581">
              <w:rPr>
                <w:lang w:val="pt-BR"/>
              </w:rPr>
              <w:t>algo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54796C" w:rsidRDefault="0006410B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54796C" w:rsidRPr="000A45A2" w:rsidRDefault="0054796C" w:rsidP="00071159">
            <w:pPr>
              <w:jc w:val="center"/>
              <w:rPr>
                <w:lang w:val="pt-BR"/>
              </w:rPr>
            </w:pPr>
          </w:p>
        </w:tc>
      </w:tr>
      <w:tr w:rsidR="0054796C" w:rsidRPr="000A45A2" w:rsidTr="0006410B">
        <w:trPr>
          <w:trHeight w:val="265"/>
          <w:jc w:val="center"/>
        </w:trPr>
        <w:tc>
          <w:tcPr>
            <w:tcW w:w="675" w:type="dxa"/>
          </w:tcPr>
          <w:p w:rsidR="0054796C" w:rsidRDefault="0054796C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54796C" w:rsidRDefault="0006410B" w:rsidP="00400274">
            <w:pPr>
              <w:rPr>
                <w:lang w:val="pt-BR"/>
              </w:rPr>
            </w:pPr>
            <w:r>
              <w:rPr>
                <w:lang w:val="pt-BR"/>
              </w:rPr>
              <w:t xml:space="preserve">Gaiola reorganizada, gato </w:t>
            </w:r>
            <w:r w:rsidR="00400274">
              <w:rPr>
                <w:lang w:val="pt-BR"/>
              </w:rPr>
              <w:t>sobre as coisas</w:t>
            </w:r>
            <w:r>
              <w:rPr>
                <w:lang w:val="pt-BR"/>
              </w:rPr>
              <w:t xml:space="preserve"> ou não está se </w:t>
            </w:r>
            <w:proofErr w:type="gramStart"/>
            <w:r>
              <w:rPr>
                <w:lang w:val="pt-BR"/>
              </w:rPr>
              <w:t>escondendo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54796C" w:rsidRDefault="00400274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54796C" w:rsidRPr="000A45A2" w:rsidRDefault="0054796C" w:rsidP="00071159">
            <w:pPr>
              <w:jc w:val="center"/>
              <w:rPr>
                <w:lang w:val="pt-BR"/>
              </w:rPr>
            </w:pPr>
          </w:p>
        </w:tc>
      </w:tr>
      <w:tr w:rsidR="0006410B" w:rsidRPr="000A45A2" w:rsidTr="0006410B">
        <w:trPr>
          <w:trHeight w:val="265"/>
          <w:jc w:val="center"/>
        </w:trPr>
        <w:tc>
          <w:tcPr>
            <w:tcW w:w="675" w:type="dxa"/>
          </w:tcPr>
          <w:p w:rsidR="0006410B" w:rsidRDefault="0006410B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6410B" w:rsidRDefault="00400274" w:rsidP="00F57A96">
            <w:pPr>
              <w:rPr>
                <w:lang w:val="pt-BR"/>
              </w:rPr>
            </w:pPr>
            <w:r>
              <w:rPr>
                <w:lang w:val="pt-BR"/>
              </w:rPr>
              <w:t>Sem mudanças</w:t>
            </w:r>
          </w:p>
        </w:tc>
        <w:tc>
          <w:tcPr>
            <w:tcW w:w="2126" w:type="dxa"/>
            <w:gridSpan w:val="3"/>
            <w:vAlign w:val="center"/>
          </w:tcPr>
          <w:p w:rsidR="0006410B" w:rsidRDefault="00400274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06410B" w:rsidRPr="000A45A2" w:rsidRDefault="0006410B" w:rsidP="00071159">
            <w:pPr>
              <w:jc w:val="center"/>
              <w:rPr>
                <w:lang w:val="pt-BR"/>
              </w:rPr>
            </w:pPr>
          </w:p>
        </w:tc>
      </w:tr>
      <w:tr w:rsidR="0006410B" w:rsidRPr="000A45A2" w:rsidTr="0006410B">
        <w:trPr>
          <w:trHeight w:val="265"/>
          <w:jc w:val="center"/>
        </w:trPr>
        <w:tc>
          <w:tcPr>
            <w:tcW w:w="675" w:type="dxa"/>
          </w:tcPr>
          <w:p w:rsidR="0006410B" w:rsidRDefault="0006410B" w:rsidP="00071159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6410B" w:rsidRDefault="00400274" w:rsidP="00F57A96">
            <w:pPr>
              <w:rPr>
                <w:lang w:val="pt-BR"/>
              </w:rPr>
            </w:pPr>
            <w:r>
              <w:rPr>
                <w:lang w:val="pt-BR"/>
              </w:rPr>
              <w:t>Outro</w:t>
            </w:r>
            <w:proofErr w:type="gramStart"/>
            <w:r>
              <w:rPr>
                <w:lang w:val="pt-BR"/>
              </w:rPr>
              <w:t>, descreva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06410B" w:rsidRDefault="00400274" w:rsidP="00F57A96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06410B" w:rsidRPr="000A45A2" w:rsidRDefault="0006410B" w:rsidP="00071159">
            <w:pPr>
              <w:jc w:val="center"/>
              <w:rPr>
                <w:lang w:val="pt-BR"/>
              </w:rPr>
            </w:pPr>
          </w:p>
        </w:tc>
      </w:tr>
      <w:tr w:rsidR="0006410B" w:rsidRPr="003E5E91" w:rsidTr="00F26A72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06410B" w:rsidRDefault="00BA543D" w:rsidP="00BA543D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Total de pontos na etapa</w:t>
            </w:r>
            <w:r w:rsidR="0006410B">
              <w:rPr>
                <w:lang w:val="pt-BR"/>
              </w:rPr>
              <w:t xml:space="preserve"> </w:t>
            </w:r>
            <w:proofErr w:type="gramStart"/>
            <w:r w:rsidR="0006410B">
              <w:rPr>
                <w:lang w:val="pt-BR"/>
              </w:rPr>
              <w:t>3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06410B" w:rsidRPr="000A45A2" w:rsidRDefault="0006410B" w:rsidP="00F26A72">
            <w:pPr>
              <w:jc w:val="center"/>
              <w:rPr>
                <w:lang w:val="pt-BR"/>
              </w:rPr>
            </w:pPr>
          </w:p>
        </w:tc>
      </w:tr>
      <w:tr w:rsidR="0006410B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06410B" w:rsidRDefault="0006410B" w:rsidP="00F26A72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06410B" w:rsidRPr="000A45A2" w:rsidRDefault="0006410B" w:rsidP="00F26A72">
            <w:pPr>
              <w:rPr>
                <w:lang w:val="pt-BR"/>
              </w:rPr>
            </w:pP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right w:val="nil"/>
            </w:tcBorders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3E5E91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400274" w:rsidRPr="0006410B" w:rsidRDefault="00BA543D" w:rsidP="00400274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400274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400274">
              <w:rPr>
                <w:b/>
                <w:sz w:val="28"/>
                <w:lang w:val="pt-BR"/>
              </w:rPr>
              <w:t>4</w:t>
            </w:r>
            <w:proofErr w:type="gramEnd"/>
            <w:r w:rsidR="00400274" w:rsidRPr="0006410B">
              <w:rPr>
                <w:b/>
                <w:sz w:val="28"/>
                <w:lang w:val="pt-BR"/>
              </w:rPr>
              <w:t xml:space="preserve">: </w:t>
            </w:r>
            <w:r w:rsidR="00400274">
              <w:rPr>
                <w:b/>
                <w:sz w:val="28"/>
                <w:lang w:val="pt-BR"/>
              </w:rPr>
              <w:t>resposta social quando a porta é aberta</w:t>
            </w: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400274" w:rsidRDefault="00400274" w:rsidP="00F26A72">
            <w:pPr>
              <w:rPr>
                <w:lang w:val="pt-BR"/>
              </w:rPr>
            </w:pPr>
            <w:r>
              <w:rPr>
                <w:lang w:val="pt-BR"/>
              </w:rPr>
              <w:t xml:space="preserve">Após completar </w:t>
            </w:r>
            <w:r w:rsidR="00BA543D">
              <w:rPr>
                <w:lang w:val="pt-BR"/>
              </w:rPr>
              <w:t>as etapas</w:t>
            </w:r>
            <w:r>
              <w:rPr>
                <w:lang w:val="pt-BR"/>
              </w:rPr>
              <w:t xml:space="preserve"> de 1 a 3, calma e len</w:t>
            </w:r>
            <w:r w:rsidR="00350581">
              <w:rPr>
                <w:lang w:val="pt-BR"/>
              </w:rPr>
              <w:t xml:space="preserve">tamente abra a porta da gaiola, </w:t>
            </w:r>
            <w:r>
              <w:rPr>
                <w:lang w:val="pt-BR"/>
              </w:rPr>
              <w:t>observ</w:t>
            </w:r>
            <w:r w:rsidR="00350581">
              <w:rPr>
                <w:lang w:val="pt-BR"/>
              </w:rPr>
              <w:t>ando</w:t>
            </w:r>
            <w:r>
              <w:rPr>
                <w:lang w:val="pt-BR"/>
              </w:rPr>
              <w:t xml:space="preserve"> o gato. Isso deve ser feito sem falar. Observe o gato no momento em que a porta é aberta.</w:t>
            </w:r>
          </w:p>
          <w:p w:rsidR="00400274" w:rsidRPr="0006410B" w:rsidRDefault="00400274" w:rsidP="00F26A7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Escolha uma das alternativas:</w:t>
            </w: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675" w:type="dxa"/>
          </w:tcPr>
          <w:p w:rsidR="00400274" w:rsidRDefault="00400274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400274" w:rsidRDefault="00400274" w:rsidP="00F26A72">
            <w:pPr>
              <w:rPr>
                <w:lang w:val="pt-BR"/>
              </w:rPr>
            </w:pPr>
            <w:r>
              <w:rPr>
                <w:lang w:val="pt-BR"/>
              </w:rPr>
              <w:t xml:space="preserve">Continua relaxado e tranquilo, se </w:t>
            </w:r>
            <w:proofErr w:type="gramStart"/>
            <w:r>
              <w:rPr>
                <w:lang w:val="pt-BR"/>
              </w:rPr>
              <w:t>aproxima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400274" w:rsidRDefault="00400274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675" w:type="dxa"/>
          </w:tcPr>
          <w:p w:rsidR="00400274" w:rsidRDefault="00400274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400274" w:rsidRDefault="00400274" w:rsidP="00F26A72">
            <w:pPr>
              <w:rPr>
                <w:lang w:val="pt-BR"/>
              </w:rPr>
            </w:pPr>
            <w:r>
              <w:rPr>
                <w:lang w:val="pt-BR"/>
              </w:rPr>
              <w:t xml:space="preserve">Continua relaxado e tranquilo, não se </w:t>
            </w:r>
            <w:proofErr w:type="gramStart"/>
            <w:r>
              <w:rPr>
                <w:lang w:val="pt-BR"/>
              </w:rPr>
              <w:t>aproxima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400274" w:rsidRDefault="00400274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675" w:type="dxa"/>
          </w:tcPr>
          <w:p w:rsidR="00400274" w:rsidRDefault="00400274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400274" w:rsidRDefault="00400274" w:rsidP="00F26A72">
            <w:pPr>
              <w:rPr>
                <w:lang w:val="pt-BR"/>
              </w:rPr>
            </w:pPr>
            <w:r>
              <w:rPr>
                <w:lang w:val="pt-BR"/>
              </w:rPr>
              <w:t>Fica rígido com batidas fortes do rabo e de pé</w:t>
            </w:r>
          </w:p>
        </w:tc>
        <w:tc>
          <w:tcPr>
            <w:tcW w:w="2126" w:type="dxa"/>
            <w:gridSpan w:val="3"/>
            <w:vAlign w:val="center"/>
          </w:tcPr>
          <w:p w:rsidR="00400274" w:rsidRDefault="00400274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675" w:type="dxa"/>
          </w:tcPr>
          <w:p w:rsidR="00400274" w:rsidRDefault="00400274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400274" w:rsidRDefault="00400274" w:rsidP="00F26A72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Se encolhe</w:t>
            </w:r>
            <w:proofErr w:type="gramEnd"/>
            <w:r>
              <w:rPr>
                <w:lang w:val="pt-BR"/>
              </w:rPr>
              <w:t>, corpo rígido</w:t>
            </w:r>
          </w:p>
        </w:tc>
        <w:tc>
          <w:tcPr>
            <w:tcW w:w="2126" w:type="dxa"/>
            <w:gridSpan w:val="3"/>
            <w:vAlign w:val="center"/>
          </w:tcPr>
          <w:p w:rsidR="00400274" w:rsidRDefault="00400274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3E5E91" w:rsidTr="00F26A72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400274" w:rsidRDefault="00400274" w:rsidP="00F26A72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400274" w:rsidRPr="000A45A2" w:rsidRDefault="00400274" w:rsidP="00F26A72">
            <w:pPr>
              <w:jc w:val="center"/>
              <w:rPr>
                <w:lang w:val="pt-BR"/>
              </w:rPr>
            </w:pPr>
          </w:p>
        </w:tc>
      </w:tr>
      <w:tr w:rsidR="00400274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400274" w:rsidRDefault="003B234A" w:rsidP="00F26A72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400274" w:rsidRPr="000A45A2" w:rsidRDefault="00400274" w:rsidP="00F26A72">
            <w:pPr>
              <w:rPr>
                <w:lang w:val="pt-BR"/>
              </w:rPr>
            </w:pPr>
          </w:p>
        </w:tc>
      </w:tr>
      <w:tr w:rsidR="00867FBC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right w:val="nil"/>
            </w:tcBorders>
          </w:tcPr>
          <w:p w:rsidR="00867FBC" w:rsidRPr="000A45A2" w:rsidRDefault="00867FBC" w:rsidP="00F26A72">
            <w:pPr>
              <w:jc w:val="center"/>
              <w:rPr>
                <w:lang w:val="pt-BR"/>
              </w:rPr>
            </w:pPr>
          </w:p>
        </w:tc>
      </w:tr>
      <w:tr w:rsidR="00867FBC" w:rsidRPr="003E5E91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867FBC" w:rsidRPr="0006410B" w:rsidRDefault="00BA543D" w:rsidP="00F26A72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867FBC" w:rsidRPr="0006410B">
              <w:rPr>
                <w:b/>
                <w:sz w:val="28"/>
                <w:lang w:val="pt-BR"/>
              </w:rPr>
              <w:t xml:space="preserve"> </w:t>
            </w:r>
            <w:r w:rsidR="00867FBC">
              <w:rPr>
                <w:b/>
                <w:sz w:val="28"/>
                <w:lang w:val="pt-BR"/>
              </w:rPr>
              <w:t>5a-b</w:t>
            </w:r>
            <w:r w:rsidR="00867FBC" w:rsidRPr="0006410B">
              <w:rPr>
                <w:b/>
                <w:sz w:val="28"/>
                <w:lang w:val="pt-BR"/>
              </w:rPr>
              <w:t xml:space="preserve">: </w:t>
            </w:r>
            <w:r w:rsidR="00867FBC">
              <w:rPr>
                <w:b/>
                <w:sz w:val="28"/>
                <w:lang w:val="pt-BR"/>
              </w:rPr>
              <w:t>apresentação à nova sala</w:t>
            </w:r>
          </w:p>
        </w:tc>
      </w:tr>
      <w:tr w:rsidR="00867FBC" w:rsidRPr="003E5E91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867FBC" w:rsidRDefault="00867FBC" w:rsidP="00F26A72">
            <w:pPr>
              <w:rPr>
                <w:lang w:val="pt-BR"/>
              </w:rPr>
            </w:pPr>
            <w:r>
              <w:rPr>
                <w:lang w:val="pt-BR"/>
              </w:rPr>
              <w:t>Retire o gato da gaiola e coloque-o na caixinha de transporte (limpa e ventilada) para levá-lo à sala de avaliação. Idealmente, o gato deve ser colocado na caixinha por cima (vire-a para que a porta fique voltada para o teto). Ao longo dest</w:t>
            </w:r>
            <w:r w:rsidR="00BA543D">
              <w:rPr>
                <w:lang w:val="pt-BR"/>
              </w:rPr>
              <w:t>a etapa</w:t>
            </w:r>
            <w:r>
              <w:rPr>
                <w:lang w:val="pt-BR"/>
              </w:rPr>
              <w:t>, você irá registrar quanto tempo o gato passa interagindo ou não com você. Para registrar cada item precisamente, use dois cronômetros diferentes – um para marcar o tempo total (inicie ao abrir a porta e pare aos 5 minutos) e o outro para marcar o tempo que ele interage com você. Ative o segundo cronômetro sempre que uma interação começar e pause-o assim que a interação parar.</w:t>
            </w:r>
          </w:p>
          <w:p w:rsidR="00867FBC" w:rsidRDefault="00867FBC" w:rsidP="00F26A72">
            <w:pPr>
              <w:rPr>
                <w:lang w:val="pt-BR"/>
              </w:rPr>
            </w:pPr>
          </w:p>
          <w:p w:rsidR="00867FBC" w:rsidRDefault="00867FBC" w:rsidP="00F26A72">
            <w:pPr>
              <w:rPr>
                <w:lang w:val="pt-BR"/>
              </w:rPr>
            </w:pPr>
            <w:r w:rsidRPr="00400274">
              <w:rPr>
                <w:b/>
                <w:lang w:val="pt-BR"/>
              </w:rPr>
              <w:t xml:space="preserve">IMPORTANTE: </w:t>
            </w:r>
            <w:r>
              <w:rPr>
                <w:lang w:val="pt-BR"/>
              </w:rPr>
              <w:t xml:space="preserve">EXCETO PELO CONTATO OCULAR, NÃO INICIE, INTERAJA OU RESPONDA </w:t>
            </w:r>
            <w:r w:rsidR="00350581">
              <w:rPr>
                <w:lang w:val="pt-BR"/>
              </w:rPr>
              <w:t>A</w:t>
            </w:r>
            <w:r>
              <w:rPr>
                <w:lang w:val="pt-BR"/>
              </w:rPr>
              <w:t>O GATO. INTERAÇÕES INCLUEM CONTATO OCULAR OU OUTRO COMPORTAMENTO, MESMO QUE O GATO ESTEJA NA CAIXINHA.</w:t>
            </w:r>
          </w:p>
          <w:p w:rsidR="00867FBC" w:rsidRDefault="00867FBC" w:rsidP="00F26A72">
            <w:pPr>
              <w:rPr>
                <w:lang w:val="pt-BR"/>
              </w:rPr>
            </w:pPr>
          </w:p>
          <w:p w:rsidR="00867FBC" w:rsidRPr="0006410B" w:rsidRDefault="00867FBC" w:rsidP="00F26A72">
            <w:pPr>
              <w:rPr>
                <w:b/>
                <w:lang w:val="pt-BR"/>
              </w:rPr>
            </w:pPr>
            <w:r>
              <w:rPr>
                <w:lang w:val="pt-BR"/>
              </w:rPr>
              <w:t xml:space="preserve">Comportamentos de interação incluem miados, chilreados, olhares, piscadelas, se </w:t>
            </w:r>
            <w:proofErr w:type="gramStart"/>
            <w:r>
              <w:rPr>
                <w:lang w:val="pt-BR"/>
              </w:rPr>
              <w:t>esfregar</w:t>
            </w:r>
            <w:proofErr w:type="gramEnd"/>
            <w:r>
              <w:rPr>
                <w:lang w:val="pt-BR"/>
              </w:rPr>
              <w:t xml:space="preserve"> em você, tocar você e </w:t>
            </w:r>
            <w:r>
              <w:rPr>
                <w:lang w:val="pt-BR"/>
              </w:rPr>
              <w:lastRenderedPageBreak/>
              <w:t>subir no seu colo. Certifique-se de incluir todos os comportamentos</w:t>
            </w:r>
            <w:r w:rsidR="00350581">
              <w:rPr>
                <w:lang w:val="pt-BR"/>
              </w:rPr>
              <w:t xml:space="preserve"> exibidos</w:t>
            </w:r>
            <w:r>
              <w:rPr>
                <w:lang w:val="pt-BR"/>
              </w:rPr>
              <w:t xml:space="preserve"> dentro da caixinha após a porta ser aberta.</w:t>
            </w:r>
          </w:p>
        </w:tc>
      </w:tr>
      <w:tr w:rsidR="00867FBC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867FBC" w:rsidRDefault="00867FBC" w:rsidP="00F26A72">
            <w:pPr>
              <w:rPr>
                <w:lang w:val="pt-BR"/>
              </w:rPr>
            </w:pPr>
            <w:r>
              <w:rPr>
                <w:b/>
                <w:lang w:val="pt-BR"/>
              </w:rPr>
              <w:lastRenderedPageBreak/>
              <w:t>Escolha uma das alternativas:</w:t>
            </w: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>Sai da caixinha em 25 segundos ou menos com postura corporal alta</w:t>
            </w:r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>Sai da caixinha em 25 segundos ou menos com corpo agachado</w:t>
            </w:r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0,5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350581">
            <w:pPr>
              <w:rPr>
                <w:lang w:val="pt-BR"/>
              </w:rPr>
            </w:pPr>
            <w:r>
              <w:rPr>
                <w:lang w:val="pt-BR"/>
              </w:rPr>
              <w:t xml:space="preserve">Sai da caixinha em 25 segundos e rapidamente corre para um esconderijo, com o corpo baixo próximo </w:t>
            </w:r>
            <w:r w:rsidR="00350581">
              <w:rPr>
                <w:lang w:val="pt-BR"/>
              </w:rPr>
              <w:t>a</w:t>
            </w:r>
            <w:r>
              <w:rPr>
                <w:lang w:val="pt-BR"/>
              </w:rPr>
              <w:t xml:space="preserve">o </w:t>
            </w:r>
            <w:proofErr w:type="gramStart"/>
            <w:r>
              <w:rPr>
                <w:lang w:val="pt-BR"/>
              </w:rPr>
              <w:t>chão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0,5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 xml:space="preserve">Não sai da caixinha (escolha um): _____ dentro de 25 </w:t>
            </w:r>
            <w:proofErr w:type="spellStart"/>
            <w:r>
              <w:rPr>
                <w:lang w:val="pt-BR"/>
              </w:rPr>
              <w:t>segs</w:t>
            </w:r>
            <w:proofErr w:type="spellEnd"/>
            <w:r>
              <w:rPr>
                <w:lang w:val="pt-BR"/>
              </w:rPr>
              <w:t xml:space="preserve">, _____ não </w:t>
            </w:r>
            <w:proofErr w:type="gramStart"/>
            <w:r>
              <w:rPr>
                <w:lang w:val="pt-BR"/>
              </w:rPr>
              <w:t>sai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3E5E91" w:rsidTr="00F26A72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F26A72" w:rsidRDefault="00F26A72" w:rsidP="00350581">
            <w:pPr>
              <w:rPr>
                <w:lang w:val="pt-BR"/>
              </w:rPr>
            </w:pPr>
            <w:r>
              <w:rPr>
                <w:b/>
                <w:lang w:val="pt-BR"/>
              </w:rPr>
              <w:t>Escolha uma das alternativas (</w:t>
            </w:r>
            <w:r w:rsidR="00350581">
              <w:rPr>
                <w:b/>
                <w:lang w:val="pt-BR"/>
              </w:rPr>
              <w:t>caso se aplique</w:t>
            </w:r>
            <w:r>
              <w:rPr>
                <w:b/>
                <w:lang w:val="pt-BR"/>
              </w:rPr>
              <w:t>):</w:t>
            </w: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>Investiga a sala com postura alta</w:t>
            </w:r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>Investiga a sala agachado</w:t>
            </w:r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0,5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F26A72" w:rsidRPr="000A45A2" w:rsidTr="00F26A72">
        <w:trPr>
          <w:trHeight w:val="265"/>
          <w:jc w:val="center"/>
        </w:trPr>
        <w:tc>
          <w:tcPr>
            <w:tcW w:w="675" w:type="dxa"/>
          </w:tcPr>
          <w:p w:rsidR="00F26A72" w:rsidRDefault="00F26A72" w:rsidP="00F26A72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F26A72" w:rsidRDefault="00F26A72" w:rsidP="00F26A72">
            <w:pPr>
              <w:rPr>
                <w:lang w:val="pt-BR"/>
              </w:rPr>
            </w:pPr>
            <w:r>
              <w:rPr>
                <w:lang w:val="pt-BR"/>
              </w:rPr>
              <w:t>Corre para fora da caixinha até um ponto da sala e fica lá</w:t>
            </w:r>
          </w:p>
        </w:tc>
        <w:tc>
          <w:tcPr>
            <w:tcW w:w="2126" w:type="dxa"/>
            <w:gridSpan w:val="3"/>
            <w:vAlign w:val="center"/>
          </w:tcPr>
          <w:p w:rsidR="00F26A72" w:rsidRDefault="00F26A72" w:rsidP="00F26A72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0,5 ponto</w:t>
            </w:r>
          </w:p>
        </w:tc>
        <w:tc>
          <w:tcPr>
            <w:tcW w:w="738" w:type="dxa"/>
            <w:gridSpan w:val="2"/>
            <w:vAlign w:val="center"/>
          </w:tcPr>
          <w:p w:rsidR="00F26A72" w:rsidRPr="000A45A2" w:rsidRDefault="00F26A72" w:rsidP="00F26A72">
            <w:pPr>
              <w:jc w:val="center"/>
              <w:rPr>
                <w:lang w:val="pt-BR"/>
              </w:rPr>
            </w:pPr>
          </w:p>
        </w:tc>
      </w:tr>
      <w:tr w:rsidR="00867FBC" w:rsidRPr="003E5E91" w:rsidTr="00867FBC">
        <w:trPr>
          <w:trHeight w:val="265"/>
          <w:jc w:val="center"/>
        </w:trPr>
        <w:tc>
          <w:tcPr>
            <w:tcW w:w="9841" w:type="dxa"/>
            <w:gridSpan w:val="15"/>
            <w:shd w:val="clear" w:color="auto" w:fill="000000" w:themeFill="text1"/>
          </w:tcPr>
          <w:p w:rsidR="00867FBC" w:rsidRDefault="00C964C9" w:rsidP="00F26A72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5</w:t>
            </w:r>
            <w:r w:rsidR="000411C3">
              <w:rPr>
                <w:lang w:val="pt-BR"/>
              </w:rPr>
              <w:t>a</w:t>
            </w:r>
          </w:p>
        </w:tc>
        <w:tc>
          <w:tcPr>
            <w:tcW w:w="731" w:type="dxa"/>
            <w:vAlign w:val="center"/>
          </w:tcPr>
          <w:p w:rsidR="00867FBC" w:rsidRPr="000A45A2" w:rsidRDefault="00867FBC" w:rsidP="00F26A72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b/>
                <w:lang w:val="pt-BR"/>
              </w:rPr>
              <w:t>Preencha as informações:</w:t>
            </w:r>
          </w:p>
        </w:tc>
      </w:tr>
      <w:tr w:rsidR="000411C3" w:rsidRPr="003E5E91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Tempo de interação com o avaliador (conforme segundo cronômetro)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3E5E91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Tempo de não interação com o avaliador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3E5E91" w:rsidTr="00FE3D37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0411C3" w:rsidRDefault="000411C3" w:rsidP="00350581">
            <w:pPr>
              <w:rPr>
                <w:lang w:val="pt-BR"/>
              </w:rPr>
            </w:pPr>
            <w:r>
              <w:rPr>
                <w:b/>
                <w:lang w:val="pt-BR"/>
              </w:rPr>
              <w:t>Escolha uma das alternativas (</w:t>
            </w:r>
            <w:r w:rsidR="00350581">
              <w:rPr>
                <w:b/>
                <w:lang w:val="pt-BR"/>
              </w:rPr>
              <w:t>caso se aplique</w:t>
            </w:r>
            <w:r>
              <w:rPr>
                <w:b/>
                <w:lang w:val="pt-BR"/>
              </w:rPr>
              <w:t>):</w:t>
            </w: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Interage por mais de 60 segundos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350581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</w:t>
            </w:r>
            <w:r w:rsidR="00350581">
              <w:rPr>
                <w:lang w:val="pt-BR"/>
              </w:rPr>
              <w:t>1</w:t>
            </w:r>
            <w:r>
              <w:rPr>
                <w:lang w:val="pt-BR"/>
              </w:rPr>
              <w:t>,5 ponto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Interage de 30 a 60 segundos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Interage por menos de 30 segundos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3E5E91" w:rsidTr="00FE3D37">
        <w:trPr>
          <w:trHeight w:val="265"/>
          <w:jc w:val="center"/>
        </w:trPr>
        <w:tc>
          <w:tcPr>
            <w:tcW w:w="9841" w:type="dxa"/>
            <w:gridSpan w:val="15"/>
            <w:shd w:val="clear" w:color="auto" w:fill="000000" w:themeFill="text1"/>
          </w:tcPr>
          <w:p w:rsidR="000411C3" w:rsidRDefault="000411C3" w:rsidP="000411C3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5b</w:t>
            </w:r>
          </w:p>
        </w:tc>
        <w:tc>
          <w:tcPr>
            <w:tcW w:w="731" w:type="dxa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867FBC" w:rsidRPr="000A45A2" w:rsidTr="00F26A72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867FBC" w:rsidRDefault="00867FBC" w:rsidP="00F26A72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867FBC" w:rsidRPr="000A45A2" w:rsidRDefault="00867FBC" w:rsidP="00F26A72">
            <w:pPr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bottom w:val="nil"/>
              <w:right w:val="nil"/>
            </w:tcBorders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3E5E91" w:rsidTr="000411C3">
        <w:trPr>
          <w:trHeight w:val="265"/>
          <w:jc w:val="center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3" w:rsidRPr="00486EF4" w:rsidRDefault="000411C3" w:rsidP="00FE3D37">
            <w:pPr>
              <w:jc w:val="center"/>
              <w:rPr>
                <w:b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93C242F" wp14:editId="13451B75">
                  <wp:extent cx="484412" cy="4465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5" cy="4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3" w:rsidRPr="00486EF4" w:rsidRDefault="000411C3" w:rsidP="00BA543D">
            <w:pPr>
              <w:rPr>
                <w:lang w:val="pt-BR"/>
              </w:rPr>
            </w:pPr>
            <w:r>
              <w:rPr>
                <w:lang w:val="pt-BR"/>
              </w:rPr>
              <w:t>Ao final d</w:t>
            </w:r>
            <w:r w:rsidR="00BA543D">
              <w:rPr>
                <w:lang w:val="pt-BR"/>
              </w:rPr>
              <w:t>a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5</w:t>
            </w:r>
            <w:proofErr w:type="gramEnd"/>
            <w:r>
              <w:rPr>
                <w:lang w:val="pt-BR"/>
              </w:rPr>
              <w:t xml:space="preserve">, caso o gato ainda esteja dentro na caixinha de transporte, gentil e lentamente incline-a até que ele saia. Feche a porta para que ele </w:t>
            </w:r>
            <w:r w:rsidR="00BA543D">
              <w:rPr>
                <w:lang w:val="pt-BR"/>
              </w:rPr>
              <w:t>não volte a entrar e proceda à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6</w:t>
            </w:r>
            <w:proofErr w:type="gramEnd"/>
            <w:r>
              <w:rPr>
                <w:lang w:val="pt-BR"/>
              </w:rPr>
              <w:t>.</w:t>
            </w:r>
          </w:p>
        </w:tc>
      </w:tr>
      <w:tr w:rsidR="000411C3" w:rsidRPr="003E5E91" w:rsidTr="000411C3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411C3" w:rsidRPr="000A45A2" w:rsidRDefault="000411C3" w:rsidP="00FE3D37">
            <w:pPr>
              <w:rPr>
                <w:lang w:val="pt-BR"/>
              </w:rPr>
            </w:pPr>
          </w:p>
        </w:tc>
      </w:tr>
      <w:tr w:rsidR="000411C3" w:rsidRPr="003E5E91" w:rsidTr="000411C3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6410B" w:rsidTr="00FE3D37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0411C3" w:rsidRPr="0006410B" w:rsidRDefault="00BA543D" w:rsidP="000411C3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0411C3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0411C3">
              <w:rPr>
                <w:b/>
                <w:sz w:val="28"/>
                <w:lang w:val="pt-BR"/>
              </w:rPr>
              <w:t>6</w:t>
            </w:r>
            <w:proofErr w:type="gramEnd"/>
            <w:r w:rsidR="000411C3" w:rsidRPr="0006410B">
              <w:rPr>
                <w:b/>
                <w:sz w:val="28"/>
                <w:lang w:val="pt-BR"/>
              </w:rPr>
              <w:t xml:space="preserve">: </w:t>
            </w:r>
            <w:r w:rsidR="000411C3">
              <w:rPr>
                <w:b/>
                <w:sz w:val="28"/>
                <w:lang w:val="pt-BR"/>
              </w:rPr>
              <w:t>chamado e aproximação</w:t>
            </w: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0411C3" w:rsidRPr="0006410B" w:rsidRDefault="000411C3" w:rsidP="000411C3">
            <w:pPr>
              <w:rPr>
                <w:b/>
                <w:lang w:val="pt-BR"/>
              </w:rPr>
            </w:pPr>
            <w:r>
              <w:rPr>
                <w:lang w:val="pt-BR"/>
              </w:rPr>
              <w:t>Abaixe-se do</w:t>
            </w:r>
            <w:r w:rsidR="008E05AA">
              <w:rPr>
                <w:lang w:val="pt-BR"/>
              </w:rPr>
              <w:t xml:space="preserve"> lado oposto da sala ao gato e, 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cerca de 1,5</w:t>
            </w:r>
            <w:proofErr w:type="gramEnd"/>
            <w:r>
              <w:rPr>
                <w:lang w:val="pt-BR"/>
              </w:rPr>
              <w:t xml:space="preserve"> a 2 metros de distância dele, inicie o cronômetro e chame o gato várias vezes. Estenda uma mão fechada na direção dele. Pause o cronômetro quando ele se aproximar e fizer contato com sua mão ou seu corpo. Dê-lhe 30 segundos para se aproximar. Assegure-se de falar com tom suave e encorajador. </w:t>
            </w:r>
            <w:r>
              <w:rPr>
                <w:b/>
                <w:lang w:val="pt-BR"/>
              </w:rPr>
              <w:t>Assinale todos os comportamentos presentes.</w:t>
            </w: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Faz contato ocular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Não faz contato ocular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0411C3" w:rsidP="00FE3D37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Se aproxima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0411C3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FE3D37" w:rsidP="006E2898">
            <w:pPr>
              <w:rPr>
                <w:lang w:val="pt-BR"/>
              </w:rPr>
            </w:pPr>
            <w:r>
              <w:rPr>
                <w:lang w:val="pt-BR"/>
              </w:rPr>
              <w:t xml:space="preserve">Fareja ou </w:t>
            </w:r>
            <w:r w:rsidR="006E2898">
              <w:rPr>
                <w:lang w:val="pt-BR"/>
              </w:rPr>
              <w:t>dá cabeçadas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0411C3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6E2898" w:rsidP="00FE3D37">
            <w:pPr>
              <w:rPr>
                <w:lang w:val="pt-BR"/>
              </w:rPr>
            </w:pPr>
            <w:r>
              <w:rPr>
                <w:lang w:val="pt-BR"/>
              </w:rPr>
              <w:t>Rola ou fica de barriga para cima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FE3D37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6E2898" w:rsidP="00FE3D37">
            <w:pPr>
              <w:rPr>
                <w:lang w:val="pt-BR"/>
              </w:rPr>
            </w:pPr>
            <w:r>
              <w:rPr>
                <w:lang w:val="pt-BR"/>
              </w:rPr>
              <w:t>Mia</w:t>
            </w:r>
            <w:proofErr w:type="gramStart"/>
            <w:r>
              <w:rPr>
                <w:lang w:val="pt-BR"/>
              </w:rPr>
              <w:t>, ronrona</w:t>
            </w:r>
            <w:proofErr w:type="gramEnd"/>
            <w:r>
              <w:rPr>
                <w:lang w:val="pt-BR"/>
              </w:rPr>
              <w:t xml:space="preserve"> e/ou chilreia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FE3D37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6E2898" w:rsidP="00FE3D37">
            <w:pPr>
              <w:rPr>
                <w:lang w:val="pt-BR"/>
              </w:rPr>
            </w:pPr>
            <w:r>
              <w:rPr>
                <w:lang w:val="pt-BR"/>
              </w:rPr>
              <w:t>Observa mas não se aproxima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FE3D37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6E2898" w:rsidRPr="000A45A2" w:rsidTr="00FE3D37">
        <w:trPr>
          <w:trHeight w:val="265"/>
          <w:jc w:val="center"/>
        </w:trPr>
        <w:tc>
          <w:tcPr>
            <w:tcW w:w="675" w:type="dxa"/>
          </w:tcPr>
          <w:p w:rsidR="006E2898" w:rsidRDefault="006E2898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FE3D37">
            <w:pPr>
              <w:rPr>
                <w:lang w:val="pt-BR"/>
              </w:rPr>
            </w:pPr>
            <w:r>
              <w:rPr>
                <w:lang w:val="pt-BR"/>
              </w:rPr>
              <w:t>Recua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675" w:type="dxa"/>
          </w:tcPr>
          <w:p w:rsidR="000411C3" w:rsidRDefault="000411C3" w:rsidP="00FE3D37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0411C3" w:rsidRDefault="006E2898" w:rsidP="00FE3D37">
            <w:pPr>
              <w:rPr>
                <w:lang w:val="pt-BR"/>
              </w:rPr>
            </w:pPr>
            <w:r>
              <w:rPr>
                <w:lang w:val="pt-BR"/>
              </w:rPr>
              <w:t>Chia e/ou rosna</w:t>
            </w:r>
          </w:p>
        </w:tc>
        <w:tc>
          <w:tcPr>
            <w:tcW w:w="2126" w:type="dxa"/>
            <w:gridSpan w:val="3"/>
            <w:vAlign w:val="center"/>
          </w:tcPr>
          <w:p w:rsidR="000411C3" w:rsidRDefault="006E2898" w:rsidP="00FE3D37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3E5E91" w:rsidTr="00FE3D37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0411C3" w:rsidRDefault="000411C3" w:rsidP="006E2898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 w:rsidR="006E2898">
              <w:rPr>
                <w:lang w:val="pt-BR"/>
              </w:rPr>
              <w:t>6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0411C3" w:rsidRPr="000A45A2" w:rsidRDefault="000411C3" w:rsidP="00FE3D37">
            <w:pPr>
              <w:jc w:val="center"/>
              <w:rPr>
                <w:lang w:val="pt-BR"/>
              </w:rPr>
            </w:pPr>
          </w:p>
        </w:tc>
      </w:tr>
      <w:tr w:rsidR="000411C3" w:rsidRPr="000A45A2" w:rsidTr="00FE3D37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0411C3" w:rsidRDefault="000411C3" w:rsidP="00FE3D37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0411C3" w:rsidRPr="000A45A2" w:rsidRDefault="000411C3" w:rsidP="00FE3D37">
            <w:pPr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  <w:p w:rsidR="008E05AA" w:rsidRDefault="008E05AA" w:rsidP="006E2898">
            <w:pPr>
              <w:jc w:val="center"/>
              <w:rPr>
                <w:lang w:val="pt-BR"/>
              </w:rPr>
            </w:pPr>
          </w:p>
          <w:p w:rsidR="008E05AA" w:rsidRPr="000A45A2" w:rsidRDefault="008E05AA" w:rsidP="006E2898">
            <w:pPr>
              <w:jc w:val="center"/>
              <w:rPr>
                <w:lang w:val="pt-BR"/>
              </w:rPr>
            </w:pPr>
          </w:p>
        </w:tc>
      </w:tr>
      <w:tr w:rsidR="006E2898" w:rsidRPr="0006410B" w:rsidTr="006E2898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6E2898" w:rsidRPr="0006410B" w:rsidRDefault="00BA543D" w:rsidP="006E2898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6E2898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6E2898">
              <w:rPr>
                <w:b/>
                <w:sz w:val="28"/>
                <w:lang w:val="pt-BR"/>
              </w:rPr>
              <w:t>7</w:t>
            </w:r>
            <w:proofErr w:type="gramEnd"/>
            <w:r w:rsidR="006E2898" w:rsidRPr="0006410B">
              <w:rPr>
                <w:b/>
                <w:sz w:val="28"/>
                <w:lang w:val="pt-BR"/>
              </w:rPr>
              <w:t xml:space="preserve">: </w:t>
            </w:r>
            <w:r w:rsidR="006E2898">
              <w:rPr>
                <w:b/>
                <w:sz w:val="28"/>
                <w:lang w:val="pt-BR"/>
              </w:rPr>
              <w:t>mão aberta</w:t>
            </w: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6E2898" w:rsidRPr="0006410B" w:rsidRDefault="006E2898" w:rsidP="006E2898">
            <w:pPr>
              <w:rPr>
                <w:b/>
                <w:lang w:val="pt-BR"/>
              </w:rPr>
            </w:pPr>
            <w:r>
              <w:rPr>
                <w:lang w:val="pt-BR"/>
              </w:rPr>
              <w:t xml:space="preserve">Ainda abaixado, estenda uma mão aberta para o gato. Sua mão deve estar mais baixa do que a cabeça dele. Se o </w:t>
            </w:r>
            <w:r>
              <w:rPr>
                <w:lang w:val="pt-BR"/>
              </w:rPr>
              <w:lastRenderedPageBreak/>
              <w:t xml:space="preserve">gato não se aproximou de você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6</w:t>
            </w:r>
            <w:proofErr w:type="gramEnd"/>
            <w:r>
              <w:rPr>
                <w:lang w:val="pt-BR"/>
              </w:rPr>
              <w:t xml:space="preserve">, ande e abaixe-se ao lado dele. </w:t>
            </w:r>
            <w:r>
              <w:rPr>
                <w:b/>
                <w:lang w:val="pt-BR"/>
              </w:rPr>
              <w:t>Assinale todos os comportamentos presentes.</w:t>
            </w: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Fareja ou dá cabeçadas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Lambe ou se esfrega na sua mão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Rola ou fica de barriga para cima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Mia</w:t>
            </w:r>
            <w:proofErr w:type="gramStart"/>
            <w:r>
              <w:rPr>
                <w:lang w:val="pt-BR"/>
              </w:rPr>
              <w:t>, ronrona</w:t>
            </w:r>
            <w:proofErr w:type="gramEnd"/>
            <w:r>
              <w:rPr>
                <w:lang w:val="pt-BR"/>
              </w:rPr>
              <w:t xml:space="preserve"> e/ou chilreia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Recua/posição defensiva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Chia e/ou rosna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Arranha ou tenta arranhar a mão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Morde ou tenta morder a mão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6E2898" w:rsidRDefault="006E2898" w:rsidP="006E2898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6E2898" w:rsidRPr="000A45A2" w:rsidRDefault="006E2898" w:rsidP="006E2898">
            <w:pPr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bottom w:val="nil"/>
              <w:right w:val="nil"/>
            </w:tcBorders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98" w:rsidRPr="00486EF4" w:rsidRDefault="006E2898" w:rsidP="006E2898">
            <w:pPr>
              <w:jc w:val="center"/>
              <w:rPr>
                <w:b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CA7AE56" wp14:editId="47D822E3">
                  <wp:extent cx="484412" cy="4465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5" cy="4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Se o gato foi abordado e não exibiu comportamento agressivo, proceda.</w:t>
            </w:r>
          </w:p>
          <w:p w:rsidR="006E2898" w:rsidRPr="00486EF4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Encerre a avaliação caso o gato demonstre comportamento agressivo.</w:t>
            </w: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2898" w:rsidRPr="000A45A2" w:rsidRDefault="006E2898" w:rsidP="006E2898">
            <w:pPr>
              <w:rPr>
                <w:lang w:val="pt-BR"/>
              </w:rPr>
            </w:pP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6410B" w:rsidTr="006E2898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6E2898" w:rsidRPr="0006410B" w:rsidRDefault="00BA543D" w:rsidP="006E2898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6E2898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6E2898">
              <w:rPr>
                <w:b/>
                <w:sz w:val="28"/>
                <w:lang w:val="pt-BR"/>
              </w:rPr>
              <w:t>8</w:t>
            </w:r>
            <w:proofErr w:type="gramEnd"/>
            <w:r w:rsidR="006E2898" w:rsidRPr="0006410B">
              <w:rPr>
                <w:b/>
                <w:sz w:val="28"/>
                <w:lang w:val="pt-BR"/>
              </w:rPr>
              <w:t xml:space="preserve">: </w:t>
            </w:r>
            <w:r w:rsidR="006E2898">
              <w:rPr>
                <w:b/>
                <w:sz w:val="28"/>
                <w:lang w:val="pt-BR"/>
              </w:rPr>
              <w:t>agrado</w:t>
            </w: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8E05AA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 xml:space="preserve">Enquanto conversa com o gato, use sua mão aberta, em formato de concha, para agradar sua cabeça, costas e laterais com movimentos longos. Continue por 4 a 5 agrados se possível. </w:t>
            </w:r>
          </w:p>
          <w:p w:rsidR="006E2898" w:rsidRPr="0006410B" w:rsidRDefault="006E2898" w:rsidP="006E289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Assinale todos os comportamentos presentes.</w:t>
            </w: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Se esfrega</w:t>
            </w:r>
            <w:proofErr w:type="gramEnd"/>
            <w:r>
              <w:rPr>
                <w:lang w:val="pt-BR"/>
              </w:rPr>
              <w:t xml:space="preserve"> na sua perna ou mão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Dá cabeçadas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6E2898" w:rsidP="006E2898">
            <w:pPr>
              <w:rPr>
                <w:lang w:val="pt-BR"/>
              </w:rPr>
            </w:pPr>
            <w:r>
              <w:rPr>
                <w:lang w:val="pt-BR"/>
              </w:rPr>
              <w:t>Circula ao seu redor prestando atenção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675" w:type="dxa"/>
          </w:tcPr>
          <w:p w:rsidR="006E2898" w:rsidRDefault="006E2898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6E2898" w:rsidRDefault="00CB41D1" w:rsidP="006E2898">
            <w:pPr>
              <w:rPr>
                <w:lang w:val="pt-BR"/>
              </w:rPr>
            </w:pPr>
            <w:r>
              <w:rPr>
                <w:lang w:val="pt-BR"/>
              </w:rPr>
              <w:t>Mia</w:t>
            </w:r>
            <w:proofErr w:type="gramStart"/>
            <w:r>
              <w:rPr>
                <w:lang w:val="pt-BR"/>
              </w:rPr>
              <w:t>, ronrona</w:t>
            </w:r>
            <w:proofErr w:type="gramEnd"/>
            <w:r>
              <w:rPr>
                <w:lang w:val="pt-BR"/>
              </w:rPr>
              <w:t xml:space="preserve"> e/ou chilreia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6E2898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Rola ou fica de barriga para cima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6E2898">
        <w:trPr>
          <w:trHeight w:val="265"/>
          <w:jc w:val="center"/>
        </w:trPr>
        <w:tc>
          <w:tcPr>
            <w:tcW w:w="675" w:type="dxa"/>
          </w:tcPr>
          <w:p w:rsidR="00CB41D1" w:rsidRDefault="00CB41D1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Demonstra medo inicialmente</w:t>
            </w:r>
            <w:proofErr w:type="gramStart"/>
            <w:r>
              <w:rPr>
                <w:lang w:val="pt-BR"/>
              </w:rPr>
              <w:t xml:space="preserve"> mas</w:t>
            </w:r>
            <w:proofErr w:type="gramEnd"/>
            <w:r>
              <w:rPr>
                <w:lang w:val="pt-BR"/>
              </w:rPr>
              <w:t xml:space="preserve"> depois relaxa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6E2898">
            <w:pPr>
              <w:jc w:val="center"/>
              <w:rPr>
                <w:lang w:val="pt-BR"/>
              </w:rPr>
            </w:pPr>
          </w:p>
        </w:tc>
      </w:tr>
      <w:tr w:rsidR="00CB41D1" w:rsidRPr="000A45A2" w:rsidTr="006E2898">
        <w:trPr>
          <w:trHeight w:val="265"/>
          <w:jc w:val="center"/>
        </w:trPr>
        <w:tc>
          <w:tcPr>
            <w:tcW w:w="675" w:type="dxa"/>
          </w:tcPr>
          <w:p w:rsidR="00CB41D1" w:rsidRDefault="00CB41D1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Recua/posição defensiva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6E2898">
            <w:pPr>
              <w:jc w:val="center"/>
              <w:rPr>
                <w:lang w:val="pt-BR"/>
              </w:rPr>
            </w:pPr>
          </w:p>
        </w:tc>
      </w:tr>
      <w:tr w:rsidR="00CB41D1" w:rsidRPr="000A45A2" w:rsidTr="006E2898">
        <w:trPr>
          <w:trHeight w:val="265"/>
          <w:jc w:val="center"/>
        </w:trPr>
        <w:tc>
          <w:tcPr>
            <w:tcW w:w="675" w:type="dxa"/>
          </w:tcPr>
          <w:p w:rsidR="00CB41D1" w:rsidRDefault="00CB41D1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Chia e/ou rosna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6E2898">
            <w:pPr>
              <w:jc w:val="center"/>
              <w:rPr>
                <w:lang w:val="pt-BR"/>
              </w:rPr>
            </w:pPr>
          </w:p>
        </w:tc>
      </w:tr>
      <w:tr w:rsidR="00CB41D1" w:rsidRPr="000A45A2" w:rsidTr="006E2898">
        <w:trPr>
          <w:trHeight w:val="265"/>
          <w:jc w:val="center"/>
        </w:trPr>
        <w:tc>
          <w:tcPr>
            <w:tcW w:w="675" w:type="dxa"/>
          </w:tcPr>
          <w:p w:rsidR="00CB41D1" w:rsidRDefault="00CB41D1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Arranha ou tenta arranhar a mão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6E2898">
            <w:pPr>
              <w:jc w:val="center"/>
              <w:rPr>
                <w:lang w:val="pt-BR"/>
              </w:rPr>
            </w:pPr>
          </w:p>
        </w:tc>
      </w:tr>
      <w:tr w:rsidR="00CB41D1" w:rsidRPr="000A45A2" w:rsidTr="006E2898">
        <w:trPr>
          <w:trHeight w:val="265"/>
          <w:jc w:val="center"/>
        </w:trPr>
        <w:tc>
          <w:tcPr>
            <w:tcW w:w="675" w:type="dxa"/>
          </w:tcPr>
          <w:p w:rsidR="00CB41D1" w:rsidRDefault="00CB41D1" w:rsidP="006E2898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Morde ou tenta morder a mão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6E2898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6E2898">
            <w:pPr>
              <w:jc w:val="center"/>
              <w:rPr>
                <w:lang w:val="pt-BR"/>
              </w:rPr>
            </w:pPr>
          </w:p>
        </w:tc>
      </w:tr>
      <w:tr w:rsidR="006E2898" w:rsidRPr="003E5E91" w:rsidTr="006E2898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6E2898" w:rsidRDefault="00CB41D1" w:rsidP="006E2898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6E2898" w:rsidRDefault="003B234A" w:rsidP="006E2898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6E2898" w:rsidRPr="000A45A2" w:rsidRDefault="006E2898" w:rsidP="006E2898">
            <w:pPr>
              <w:rPr>
                <w:lang w:val="pt-BR"/>
              </w:rPr>
            </w:pPr>
          </w:p>
        </w:tc>
      </w:tr>
      <w:tr w:rsidR="006E2898" w:rsidRPr="000A45A2" w:rsidTr="006E2898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6E2898" w:rsidRPr="000A45A2" w:rsidRDefault="006E2898" w:rsidP="006E2898">
            <w:pPr>
              <w:jc w:val="center"/>
              <w:rPr>
                <w:lang w:val="pt-BR"/>
              </w:rPr>
            </w:pPr>
          </w:p>
        </w:tc>
      </w:tr>
      <w:tr w:rsidR="00CB41D1" w:rsidRPr="0006410B" w:rsidTr="001279C5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CB41D1" w:rsidRPr="0006410B" w:rsidRDefault="00BA543D" w:rsidP="00CB41D1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CB41D1" w:rsidRPr="0006410B">
              <w:rPr>
                <w:b/>
                <w:sz w:val="28"/>
                <w:lang w:val="pt-BR"/>
              </w:rPr>
              <w:t xml:space="preserve"> </w:t>
            </w:r>
            <w:proofErr w:type="gramStart"/>
            <w:r w:rsidR="00CB41D1">
              <w:rPr>
                <w:b/>
                <w:sz w:val="28"/>
                <w:lang w:val="pt-BR"/>
              </w:rPr>
              <w:t>9</w:t>
            </w:r>
            <w:proofErr w:type="gramEnd"/>
            <w:r w:rsidR="00CB41D1" w:rsidRPr="0006410B">
              <w:rPr>
                <w:b/>
                <w:sz w:val="28"/>
                <w:lang w:val="pt-BR"/>
              </w:rPr>
              <w:t xml:space="preserve">: </w:t>
            </w:r>
            <w:r w:rsidR="00CB41D1">
              <w:rPr>
                <w:b/>
                <w:sz w:val="28"/>
                <w:lang w:val="pt-BR"/>
              </w:rPr>
              <w:t>brincadeira</w:t>
            </w:r>
          </w:p>
        </w:tc>
      </w:tr>
      <w:tr w:rsidR="00CB41D1" w:rsidRPr="003E5E91" w:rsidTr="001279C5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1279C5" w:rsidRPr="001279C5" w:rsidRDefault="001279C5" w:rsidP="001279C5">
            <w:pPr>
              <w:rPr>
                <w:b/>
                <w:lang w:val="pt-BR"/>
              </w:rPr>
            </w:pPr>
            <w:r>
              <w:rPr>
                <w:lang w:val="pt-BR"/>
              </w:rPr>
              <w:t>Começando a um passo de distância do gato, mexa um pedaço de linha/cordinha pelo chão para iniciar a brincadeira. Observe a r</w:t>
            </w:r>
            <w:r w:rsidR="008E05AA">
              <w:rPr>
                <w:lang w:val="pt-BR"/>
              </w:rPr>
              <w:t>eação do gato. Então tente fazê-l</w:t>
            </w:r>
            <w:r>
              <w:rPr>
                <w:lang w:val="pt-BR"/>
              </w:rPr>
              <w:t xml:space="preserve">o brincar com outros dois brinquedos da lista a seguir (para ter um total de três brinquedos diferentes): bolinha, ratinho, vareta de cobrinha e vara com penas. </w:t>
            </w:r>
            <w:r>
              <w:rPr>
                <w:b/>
                <w:lang w:val="pt-BR"/>
              </w:rPr>
              <w:t xml:space="preserve">Não use brinquedos com </w:t>
            </w:r>
            <w:proofErr w:type="spellStart"/>
            <w:r>
              <w:rPr>
                <w:b/>
                <w:lang w:val="pt-BR"/>
              </w:rPr>
              <w:t>catnip</w:t>
            </w:r>
            <w:proofErr w:type="spellEnd"/>
            <w:r>
              <w:rPr>
                <w:b/>
                <w:lang w:val="pt-BR"/>
              </w:rPr>
              <w:t xml:space="preserve"> durante a avaliação </w:t>
            </w:r>
            <w:proofErr w:type="spellStart"/>
            <w:r>
              <w:rPr>
                <w:b/>
                <w:lang w:val="pt-BR"/>
              </w:rPr>
              <w:t>Feline-ality</w:t>
            </w:r>
            <w:r w:rsidRPr="001279C5">
              <w:rPr>
                <w:b/>
                <w:vertAlign w:val="superscript"/>
                <w:lang w:val="pt-BR"/>
              </w:rPr>
              <w:t>TM</w:t>
            </w:r>
            <w:proofErr w:type="spellEnd"/>
            <w:r>
              <w:rPr>
                <w:b/>
                <w:lang w:val="pt-BR"/>
              </w:rPr>
              <w:t>.</w:t>
            </w:r>
          </w:p>
          <w:p w:rsidR="001279C5" w:rsidRDefault="001279C5" w:rsidP="001279C5">
            <w:pPr>
              <w:rPr>
                <w:lang w:val="pt-BR"/>
              </w:rPr>
            </w:pPr>
          </w:p>
          <w:p w:rsidR="00CB41D1" w:rsidRPr="0006410B" w:rsidRDefault="00CB41D1" w:rsidP="001279C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Assinale todos os comportamentos presentes.</w:t>
            </w:r>
            <w:r w:rsidR="001279C5">
              <w:rPr>
                <w:b/>
                <w:lang w:val="pt-BR"/>
              </w:rPr>
              <w:t xml:space="preserve"> Circule as preferências de brinquedo na ficha de avaliação para que o adotante saiba os brinquedos preferidos do gato, se houver. </w:t>
            </w: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Observa o brinquedo com atenção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Persegue o brinquedo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Volta para pedir agrado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CB41D1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Ignora o brinquedo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187992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Presta atenção em outra coisa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187992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675" w:type="dxa"/>
          </w:tcPr>
          <w:p w:rsidR="00CB41D1" w:rsidRDefault="00CB41D1" w:rsidP="001279C5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CB41D1" w:rsidRDefault="001279C5" w:rsidP="001279C5">
            <w:pPr>
              <w:rPr>
                <w:lang w:val="pt-BR"/>
              </w:rPr>
            </w:pPr>
            <w:r>
              <w:rPr>
                <w:lang w:val="pt-BR"/>
              </w:rPr>
              <w:t>Evita contato ocular</w:t>
            </w:r>
          </w:p>
        </w:tc>
        <w:tc>
          <w:tcPr>
            <w:tcW w:w="2126" w:type="dxa"/>
            <w:gridSpan w:val="3"/>
            <w:vAlign w:val="center"/>
          </w:tcPr>
          <w:p w:rsidR="00CB41D1" w:rsidRDefault="00187992" w:rsidP="001279C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3E5E91" w:rsidTr="001279C5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CB41D1" w:rsidRDefault="00CB41D1" w:rsidP="00187992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proofErr w:type="gramStart"/>
            <w:r w:rsidR="00187992">
              <w:rPr>
                <w:lang w:val="pt-BR"/>
              </w:rPr>
              <w:t>9</w:t>
            </w:r>
            <w:proofErr w:type="gramEnd"/>
          </w:p>
        </w:tc>
        <w:tc>
          <w:tcPr>
            <w:tcW w:w="738" w:type="dxa"/>
            <w:gridSpan w:val="2"/>
            <w:vAlign w:val="center"/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CB41D1" w:rsidRPr="000A45A2" w:rsidTr="001279C5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CB41D1" w:rsidRDefault="00CB41D1" w:rsidP="001279C5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CB41D1" w:rsidRPr="000A45A2" w:rsidRDefault="00CB41D1" w:rsidP="001279C5">
            <w:pPr>
              <w:rPr>
                <w:lang w:val="pt-BR"/>
              </w:rPr>
            </w:pPr>
          </w:p>
        </w:tc>
      </w:tr>
      <w:tr w:rsidR="00187992" w:rsidRPr="003E5E91" w:rsidTr="001279C5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187992" w:rsidRDefault="00187992" w:rsidP="001279C5">
            <w:pPr>
              <w:rPr>
                <w:lang w:val="pt-BR"/>
              </w:rPr>
            </w:pPr>
            <w:r>
              <w:rPr>
                <w:lang w:val="pt-BR"/>
              </w:rPr>
              <w:t>Brinquedos preferidos:</w:t>
            </w:r>
          </w:p>
          <w:p w:rsidR="00187992" w:rsidRDefault="00187992" w:rsidP="001279C5">
            <w:pPr>
              <w:rPr>
                <w:lang w:val="pt-BR"/>
              </w:rPr>
            </w:pPr>
          </w:p>
          <w:p w:rsidR="00187992" w:rsidRDefault="00187992" w:rsidP="001279C5">
            <w:pPr>
              <w:rPr>
                <w:lang w:val="pt-BR"/>
              </w:rPr>
            </w:pPr>
            <w:r>
              <w:rPr>
                <w:lang w:val="pt-BR"/>
              </w:rPr>
              <w:t xml:space="preserve">BOLINHA      RATINHO      COBRINHA     VARA COM PENAS     NENHUM      SEM PREFERÊNCIA      </w:t>
            </w:r>
            <w:proofErr w:type="gramStart"/>
            <w:r>
              <w:rPr>
                <w:lang w:val="pt-BR"/>
              </w:rPr>
              <w:t>TODOS      OUTRO</w:t>
            </w:r>
            <w:proofErr w:type="gramEnd"/>
          </w:p>
          <w:p w:rsidR="003B234A" w:rsidRDefault="003B234A" w:rsidP="001279C5">
            <w:pPr>
              <w:rPr>
                <w:lang w:val="pt-BR"/>
              </w:rPr>
            </w:pPr>
          </w:p>
        </w:tc>
      </w:tr>
      <w:tr w:rsidR="00CB41D1" w:rsidRPr="003E5E91" w:rsidTr="001279C5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CB41D1" w:rsidRPr="000A45A2" w:rsidRDefault="00CB41D1" w:rsidP="001279C5">
            <w:pPr>
              <w:jc w:val="center"/>
              <w:rPr>
                <w:lang w:val="pt-BR"/>
              </w:rPr>
            </w:pPr>
          </w:p>
        </w:tc>
      </w:tr>
      <w:tr w:rsidR="00EC2911" w:rsidRPr="0006410B" w:rsidTr="001B3DFF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EC2911" w:rsidRPr="0006410B" w:rsidRDefault="00BA543D" w:rsidP="00EC2911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EC2911" w:rsidRPr="0006410B">
              <w:rPr>
                <w:b/>
                <w:sz w:val="28"/>
                <w:lang w:val="pt-BR"/>
              </w:rPr>
              <w:t xml:space="preserve"> </w:t>
            </w:r>
            <w:r w:rsidR="00EC2911">
              <w:rPr>
                <w:b/>
                <w:sz w:val="28"/>
                <w:lang w:val="pt-BR"/>
              </w:rPr>
              <w:t>10</w:t>
            </w:r>
            <w:r w:rsidR="00EC2911" w:rsidRPr="0006410B">
              <w:rPr>
                <w:b/>
                <w:sz w:val="28"/>
                <w:lang w:val="pt-BR"/>
              </w:rPr>
              <w:t xml:space="preserve">: </w:t>
            </w:r>
            <w:r w:rsidR="00EC2911">
              <w:rPr>
                <w:b/>
                <w:sz w:val="28"/>
                <w:lang w:val="pt-BR"/>
              </w:rPr>
              <w:t>abraço</w:t>
            </w:r>
          </w:p>
        </w:tc>
      </w:tr>
      <w:tr w:rsidR="00EC2911" w:rsidRPr="003E5E91" w:rsidTr="001B3DFF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EC2911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Chame o gato gentilmente até que ele se aproxime, ou aproxime-se você, devagar. Comece a agradá-lo novamente e, caso ele esteja calmo, pegue-o e carregue-o perto do seu peito, com a lateral do corpo dele no seu peito, por dois segundos completos.</w:t>
            </w:r>
          </w:p>
          <w:p w:rsidR="00EC2911" w:rsidRPr="0006410B" w:rsidRDefault="00EC2911" w:rsidP="00E51DD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Assinale todos os comportamentos presentes. </w:t>
            </w: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Está relaxado</w:t>
            </w:r>
          </w:p>
        </w:tc>
        <w:tc>
          <w:tcPr>
            <w:tcW w:w="2126" w:type="dxa"/>
            <w:gridSpan w:val="3"/>
            <w:vAlign w:val="center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E51DD3" w:rsidP="00E51DD3">
            <w:pPr>
              <w:rPr>
                <w:lang w:val="pt-BR"/>
              </w:rPr>
            </w:pPr>
            <w:r>
              <w:rPr>
                <w:lang w:val="pt-BR"/>
              </w:rPr>
              <w:t>Estende a pata na direção do seu pescoço ou ombro de maneira carinhosa</w:t>
            </w:r>
          </w:p>
        </w:tc>
        <w:tc>
          <w:tcPr>
            <w:tcW w:w="2126" w:type="dxa"/>
            <w:gridSpan w:val="3"/>
            <w:vAlign w:val="center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Mia</w:t>
            </w:r>
            <w:proofErr w:type="gramStart"/>
            <w:r>
              <w:rPr>
                <w:lang w:val="pt-BR"/>
              </w:rPr>
              <w:t>, ronrona</w:t>
            </w:r>
            <w:proofErr w:type="gramEnd"/>
            <w:r>
              <w:rPr>
                <w:lang w:val="pt-BR"/>
              </w:rPr>
              <w:t xml:space="preserve"> ou chilreia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 xml:space="preserve">Aceita o abraço, mas fica um pouco </w:t>
            </w:r>
            <w:proofErr w:type="gramStart"/>
            <w:r>
              <w:rPr>
                <w:lang w:val="pt-BR"/>
              </w:rPr>
              <w:t>tenso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EC2911" w:rsidRDefault="00E51DD3" w:rsidP="00E51DD3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2</w:t>
            </w:r>
            <w:r w:rsidR="00EC2911"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B86615" w:rsidP="001B3DFF">
            <w:pPr>
              <w:rPr>
                <w:lang w:val="pt-BR"/>
              </w:rPr>
            </w:pPr>
            <w:r>
              <w:rPr>
                <w:lang w:val="pt-BR"/>
              </w:rPr>
              <w:t>Tenta escapar</w:t>
            </w:r>
          </w:p>
        </w:tc>
        <w:tc>
          <w:tcPr>
            <w:tcW w:w="2126" w:type="dxa"/>
            <w:gridSpan w:val="3"/>
            <w:vAlign w:val="center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51DD3" w:rsidRPr="000A45A2" w:rsidTr="001B3DFF">
        <w:trPr>
          <w:trHeight w:val="265"/>
          <w:jc w:val="center"/>
        </w:trPr>
        <w:tc>
          <w:tcPr>
            <w:tcW w:w="675" w:type="dxa"/>
          </w:tcPr>
          <w:p w:rsidR="00E51DD3" w:rsidRDefault="00E51DD3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51DD3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Chia/rosna</w:t>
            </w:r>
          </w:p>
        </w:tc>
        <w:tc>
          <w:tcPr>
            <w:tcW w:w="2126" w:type="dxa"/>
            <w:gridSpan w:val="3"/>
            <w:vAlign w:val="center"/>
          </w:tcPr>
          <w:p w:rsidR="00E51DD3" w:rsidRDefault="00E51DD3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E51DD3" w:rsidRPr="000A45A2" w:rsidRDefault="00E51DD3" w:rsidP="001B3DFF">
            <w:pPr>
              <w:jc w:val="center"/>
              <w:rPr>
                <w:lang w:val="pt-BR"/>
              </w:rPr>
            </w:pPr>
          </w:p>
        </w:tc>
      </w:tr>
      <w:tr w:rsidR="00E51DD3" w:rsidRPr="000A45A2" w:rsidTr="001B3DFF">
        <w:trPr>
          <w:trHeight w:val="265"/>
          <w:jc w:val="center"/>
        </w:trPr>
        <w:tc>
          <w:tcPr>
            <w:tcW w:w="675" w:type="dxa"/>
          </w:tcPr>
          <w:p w:rsidR="00E51DD3" w:rsidRDefault="00E51DD3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51DD3" w:rsidRDefault="00E51DD3" w:rsidP="00E51DD3">
            <w:pPr>
              <w:rPr>
                <w:lang w:val="pt-BR"/>
              </w:rPr>
            </w:pPr>
            <w:r>
              <w:rPr>
                <w:lang w:val="pt-BR"/>
              </w:rPr>
              <w:t>Fica tenso e estende as garras</w:t>
            </w:r>
          </w:p>
        </w:tc>
        <w:tc>
          <w:tcPr>
            <w:tcW w:w="2126" w:type="dxa"/>
            <w:gridSpan w:val="3"/>
            <w:vAlign w:val="center"/>
          </w:tcPr>
          <w:p w:rsidR="00E51DD3" w:rsidRDefault="00E51DD3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 pontos</w:t>
            </w:r>
          </w:p>
        </w:tc>
        <w:tc>
          <w:tcPr>
            <w:tcW w:w="738" w:type="dxa"/>
            <w:gridSpan w:val="2"/>
            <w:vAlign w:val="center"/>
          </w:tcPr>
          <w:p w:rsidR="00E51DD3" w:rsidRPr="000A45A2" w:rsidRDefault="00E51DD3" w:rsidP="001B3DFF">
            <w:pPr>
              <w:jc w:val="center"/>
              <w:rPr>
                <w:lang w:val="pt-BR"/>
              </w:rPr>
            </w:pPr>
          </w:p>
        </w:tc>
      </w:tr>
      <w:tr w:rsidR="00E51DD3" w:rsidRPr="000A45A2" w:rsidTr="001B3DFF">
        <w:trPr>
          <w:trHeight w:val="265"/>
          <w:jc w:val="center"/>
        </w:trPr>
        <w:tc>
          <w:tcPr>
            <w:tcW w:w="675" w:type="dxa"/>
          </w:tcPr>
          <w:p w:rsidR="00E51DD3" w:rsidRDefault="00E51DD3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51DD3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Arranha ou tenta arranhar</w:t>
            </w:r>
          </w:p>
        </w:tc>
        <w:tc>
          <w:tcPr>
            <w:tcW w:w="2126" w:type="dxa"/>
            <w:gridSpan w:val="3"/>
            <w:vAlign w:val="center"/>
          </w:tcPr>
          <w:p w:rsidR="00E51DD3" w:rsidRDefault="00E51DD3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E51DD3" w:rsidRPr="000A45A2" w:rsidRDefault="00E51DD3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675" w:type="dxa"/>
          </w:tcPr>
          <w:p w:rsidR="00EC2911" w:rsidRDefault="00EC2911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EC2911" w:rsidRDefault="00E51DD3" w:rsidP="001B3DFF">
            <w:pPr>
              <w:rPr>
                <w:lang w:val="pt-BR"/>
              </w:rPr>
            </w:pPr>
            <w:r>
              <w:rPr>
                <w:lang w:val="pt-BR"/>
              </w:rPr>
              <w:t>Morde ou tenta morder</w:t>
            </w:r>
          </w:p>
        </w:tc>
        <w:tc>
          <w:tcPr>
            <w:tcW w:w="2126" w:type="dxa"/>
            <w:gridSpan w:val="3"/>
            <w:vAlign w:val="center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</w:t>
            </w:r>
            <w:r w:rsidR="00E51DD3">
              <w:rPr>
                <w:lang w:val="pt-BR"/>
              </w:rPr>
              <w:t>3</w:t>
            </w:r>
            <w:r>
              <w:rPr>
                <w:lang w:val="pt-BR"/>
              </w:rPr>
              <w:t xml:space="preserve"> ponto</w:t>
            </w:r>
            <w:r w:rsidR="00E51DD3">
              <w:rPr>
                <w:lang w:val="pt-BR"/>
              </w:rPr>
              <w:t>s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3E5E91" w:rsidTr="001B3DFF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EC2911" w:rsidRDefault="00EC2911" w:rsidP="001B3DFF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</w:t>
            </w:r>
            <w:r w:rsidR="00E51DD3">
              <w:rPr>
                <w:lang w:val="pt-BR"/>
              </w:rPr>
              <w:t>10</w:t>
            </w:r>
          </w:p>
        </w:tc>
        <w:tc>
          <w:tcPr>
            <w:tcW w:w="738" w:type="dxa"/>
            <w:gridSpan w:val="2"/>
            <w:vAlign w:val="center"/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EC2911" w:rsidRDefault="003B234A" w:rsidP="001B3DFF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EC2911" w:rsidRPr="000A45A2" w:rsidRDefault="00EC2911" w:rsidP="001B3DFF">
            <w:pPr>
              <w:rPr>
                <w:lang w:val="pt-BR"/>
              </w:rPr>
            </w:pPr>
          </w:p>
        </w:tc>
      </w:tr>
      <w:tr w:rsidR="00EC2911" w:rsidRPr="000A45A2" w:rsidTr="001B3DFF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right w:val="nil"/>
            </w:tcBorders>
          </w:tcPr>
          <w:p w:rsidR="00EC2911" w:rsidRPr="000A45A2" w:rsidRDefault="00EC2911" w:rsidP="001B3DFF">
            <w:pPr>
              <w:jc w:val="center"/>
              <w:rPr>
                <w:lang w:val="pt-BR"/>
              </w:rPr>
            </w:pPr>
          </w:p>
        </w:tc>
      </w:tr>
      <w:tr w:rsidR="001B3DFF" w:rsidRPr="0006410B" w:rsidTr="001B3DFF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000000" w:themeFill="text1"/>
          </w:tcPr>
          <w:p w:rsidR="001B3DFF" w:rsidRPr="0006410B" w:rsidRDefault="00BA543D" w:rsidP="001B3DFF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Etapa</w:t>
            </w:r>
            <w:r w:rsidR="001B3DFF" w:rsidRPr="0006410B">
              <w:rPr>
                <w:b/>
                <w:sz w:val="28"/>
                <w:lang w:val="pt-BR"/>
              </w:rPr>
              <w:t xml:space="preserve"> </w:t>
            </w:r>
            <w:r w:rsidR="001B3DFF">
              <w:rPr>
                <w:b/>
                <w:sz w:val="28"/>
                <w:lang w:val="pt-BR"/>
              </w:rPr>
              <w:t>11</w:t>
            </w:r>
            <w:r w:rsidR="001B3DFF" w:rsidRPr="0006410B">
              <w:rPr>
                <w:b/>
                <w:sz w:val="28"/>
                <w:lang w:val="pt-BR"/>
              </w:rPr>
              <w:t xml:space="preserve">: </w:t>
            </w:r>
            <w:r w:rsidR="001B3DFF">
              <w:rPr>
                <w:b/>
                <w:sz w:val="28"/>
                <w:lang w:val="pt-BR"/>
              </w:rPr>
              <w:t>sensibilidade</w:t>
            </w:r>
          </w:p>
        </w:tc>
      </w:tr>
      <w:tr w:rsidR="001B3DFF" w:rsidRPr="003E5E91" w:rsidTr="001B3DFF">
        <w:trPr>
          <w:trHeight w:val="265"/>
          <w:jc w:val="center"/>
        </w:trPr>
        <w:tc>
          <w:tcPr>
            <w:tcW w:w="10572" w:type="dxa"/>
            <w:gridSpan w:val="16"/>
            <w:shd w:val="clear" w:color="auto" w:fill="D9D9D9" w:themeFill="background1" w:themeFillShade="D9"/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 xml:space="preserve">Sente-se no chão e </w:t>
            </w:r>
            <w:r w:rsidR="00B86615">
              <w:rPr>
                <w:lang w:val="pt-BR"/>
              </w:rPr>
              <w:t>deixe que o gato se aproxime se quiser. Aguarde ao menos 60 segundos antes de agradar as costas do gato e gent</w:t>
            </w:r>
            <w:r w:rsidR="008E05AA">
              <w:rPr>
                <w:lang w:val="pt-BR"/>
              </w:rPr>
              <w:t>ilmente, mas com firmeza, segure</w:t>
            </w:r>
            <w:r w:rsidR="00B86615">
              <w:rPr>
                <w:lang w:val="pt-BR"/>
              </w:rPr>
              <w:t xml:space="preserve"> a base do seu rabo e puxar com força suficiente para </w:t>
            </w:r>
            <w:r w:rsidR="00B86615" w:rsidRPr="00B86615">
              <w:rPr>
                <w:i/>
                <w:lang w:val="pt-BR"/>
              </w:rPr>
              <w:t xml:space="preserve">quase </w:t>
            </w:r>
            <w:r w:rsidR="00B86615">
              <w:rPr>
                <w:lang w:val="pt-BR"/>
              </w:rPr>
              <w:t>tirar suas patas traseiras do chão, mas sem tirá-las de fato</w:t>
            </w:r>
            <w:r>
              <w:rPr>
                <w:lang w:val="pt-BR"/>
              </w:rPr>
              <w:t>.</w:t>
            </w:r>
          </w:p>
          <w:p w:rsidR="001B3DFF" w:rsidRPr="0006410B" w:rsidRDefault="001B3DFF" w:rsidP="001B3DF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Assinale todos os comportamentos presentes. </w:t>
            </w: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B86615" w:rsidP="001B3DFF">
            <w:pPr>
              <w:rPr>
                <w:lang w:val="pt-BR"/>
              </w:rPr>
            </w:pPr>
            <w:r>
              <w:rPr>
                <w:lang w:val="pt-BR"/>
              </w:rPr>
              <w:t>Rola ou fica de barriga para cima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1B3DFF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B86615" w:rsidP="001B3DFF">
            <w:pPr>
              <w:rPr>
                <w:lang w:val="pt-BR"/>
              </w:rPr>
            </w:pPr>
            <w:r>
              <w:rPr>
                <w:lang w:val="pt-BR"/>
              </w:rPr>
              <w:t>Não tem reação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1B3DFF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>Mia</w:t>
            </w:r>
            <w:proofErr w:type="gramStart"/>
            <w:r>
              <w:rPr>
                <w:lang w:val="pt-BR"/>
              </w:rPr>
              <w:t>, ronrona</w:t>
            </w:r>
            <w:proofErr w:type="gramEnd"/>
            <w:r>
              <w:rPr>
                <w:lang w:val="pt-BR"/>
              </w:rPr>
              <w:t xml:space="preserve"> ou chilreia (circule todos que se aplicam)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1B3DFF" w:rsidP="00B86615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adicione</w:t>
            </w:r>
            <w:proofErr w:type="gramEnd"/>
            <w:r>
              <w:rPr>
                <w:lang w:val="pt-BR"/>
              </w:rPr>
              <w:t xml:space="preserve"> </w:t>
            </w:r>
            <w:r w:rsidR="00B86615">
              <w:rPr>
                <w:lang w:val="pt-BR"/>
              </w:rPr>
              <w:t>1 ponto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B86615" w:rsidP="001B3DFF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Se debate</w:t>
            </w:r>
            <w:proofErr w:type="gramEnd"/>
            <w:r>
              <w:rPr>
                <w:lang w:val="pt-BR"/>
              </w:rPr>
              <w:t>/tenta escapar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B86615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  <w:r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>Chia/rosna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B86615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1 ponto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>Arranha ou tenta arranhar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B86615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2</w:t>
            </w:r>
            <w:r w:rsidR="001B3DFF">
              <w:rPr>
                <w:lang w:val="pt-BR"/>
              </w:rPr>
              <w:t xml:space="preserve"> pontos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675" w:type="dxa"/>
          </w:tcPr>
          <w:p w:rsidR="001B3DFF" w:rsidRDefault="001B3DFF" w:rsidP="001B3DFF">
            <w:pPr>
              <w:jc w:val="center"/>
              <w:rPr>
                <w:lang w:val="pt-BR"/>
              </w:rPr>
            </w:pPr>
          </w:p>
        </w:tc>
        <w:tc>
          <w:tcPr>
            <w:tcW w:w="7033" w:type="dxa"/>
            <w:gridSpan w:val="10"/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>Morde ou tenta morder</w:t>
            </w:r>
          </w:p>
        </w:tc>
        <w:tc>
          <w:tcPr>
            <w:tcW w:w="2126" w:type="dxa"/>
            <w:gridSpan w:val="3"/>
            <w:vAlign w:val="center"/>
          </w:tcPr>
          <w:p w:rsidR="001B3DFF" w:rsidRDefault="001B3DFF" w:rsidP="001B3DFF">
            <w:pPr>
              <w:jc w:val="right"/>
              <w:rPr>
                <w:lang w:val="pt-BR"/>
              </w:rPr>
            </w:pPr>
            <w:proofErr w:type="gramStart"/>
            <w:r>
              <w:rPr>
                <w:lang w:val="pt-BR"/>
              </w:rPr>
              <w:t>subtraia</w:t>
            </w:r>
            <w:proofErr w:type="gramEnd"/>
            <w:r>
              <w:rPr>
                <w:lang w:val="pt-BR"/>
              </w:rPr>
              <w:t xml:space="preserve"> 3 pontos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3E5E91" w:rsidTr="001B3DFF">
        <w:trPr>
          <w:trHeight w:val="265"/>
          <w:jc w:val="center"/>
        </w:trPr>
        <w:tc>
          <w:tcPr>
            <w:tcW w:w="9834" w:type="dxa"/>
            <w:gridSpan w:val="14"/>
            <w:shd w:val="clear" w:color="auto" w:fill="000000" w:themeFill="text1"/>
          </w:tcPr>
          <w:p w:rsidR="001B3DFF" w:rsidRDefault="001B3DFF" w:rsidP="00B86615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Total de pontos </w:t>
            </w:r>
            <w:r w:rsidR="00BA543D">
              <w:rPr>
                <w:lang w:val="pt-BR"/>
              </w:rPr>
              <w:t>na etapa</w:t>
            </w:r>
            <w:r>
              <w:rPr>
                <w:lang w:val="pt-BR"/>
              </w:rPr>
              <w:t xml:space="preserve"> 1</w:t>
            </w:r>
            <w:r w:rsidR="00B86615">
              <w:rPr>
                <w:lang w:val="pt-BR"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:rsidR="001B3DFF" w:rsidRPr="000A45A2" w:rsidRDefault="001B3DFF" w:rsidP="001B3DFF">
            <w:pPr>
              <w:jc w:val="center"/>
              <w:rPr>
                <w:lang w:val="pt-BR"/>
              </w:rPr>
            </w:pPr>
          </w:p>
        </w:tc>
      </w:tr>
      <w:tr w:rsidR="001B3DFF" w:rsidRPr="000A45A2" w:rsidTr="001B3DFF">
        <w:trPr>
          <w:trHeight w:val="265"/>
          <w:jc w:val="center"/>
        </w:trPr>
        <w:tc>
          <w:tcPr>
            <w:tcW w:w="10572" w:type="dxa"/>
            <w:gridSpan w:val="16"/>
            <w:tcBorders>
              <w:bottom w:val="single" w:sz="4" w:space="0" w:color="auto"/>
            </w:tcBorders>
          </w:tcPr>
          <w:p w:rsidR="001B3DFF" w:rsidRDefault="001B3DFF" w:rsidP="001B3DFF">
            <w:pPr>
              <w:rPr>
                <w:lang w:val="pt-BR"/>
              </w:rPr>
            </w:pPr>
            <w:r>
              <w:rPr>
                <w:lang w:val="pt-BR"/>
              </w:rPr>
              <w:t>Outras observações:</w:t>
            </w:r>
          </w:p>
          <w:p w:rsidR="001B3DFF" w:rsidRPr="000A45A2" w:rsidRDefault="001B3DFF" w:rsidP="001B3DFF">
            <w:pPr>
              <w:rPr>
                <w:lang w:val="pt-BR"/>
              </w:rPr>
            </w:pPr>
          </w:p>
        </w:tc>
      </w:tr>
      <w:tr w:rsidR="00B86615" w:rsidRPr="000A45A2" w:rsidTr="00FF0EC5">
        <w:trPr>
          <w:trHeight w:val="265"/>
          <w:jc w:val="center"/>
        </w:trPr>
        <w:tc>
          <w:tcPr>
            <w:tcW w:w="10572" w:type="dxa"/>
            <w:gridSpan w:val="16"/>
            <w:tcBorders>
              <w:left w:val="nil"/>
              <w:bottom w:val="nil"/>
              <w:right w:val="nil"/>
            </w:tcBorders>
          </w:tcPr>
          <w:p w:rsidR="00B86615" w:rsidRPr="000A45A2" w:rsidRDefault="00B86615" w:rsidP="00FF0EC5">
            <w:pPr>
              <w:jc w:val="center"/>
              <w:rPr>
                <w:lang w:val="pt-BR"/>
              </w:rPr>
            </w:pPr>
          </w:p>
        </w:tc>
      </w:tr>
      <w:tr w:rsidR="00B86615" w:rsidRPr="003E5E91" w:rsidTr="00FF0EC5">
        <w:trPr>
          <w:trHeight w:val="265"/>
          <w:jc w:val="center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615" w:rsidRPr="00486EF4" w:rsidRDefault="00B86615" w:rsidP="00FF0EC5">
            <w:pPr>
              <w:jc w:val="center"/>
              <w:rPr>
                <w:b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4A8CC1B5" wp14:editId="14F0201D">
                  <wp:extent cx="484412" cy="4465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5" cy="4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615" w:rsidRPr="00486EF4" w:rsidRDefault="00B86615" w:rsidP="00FF0EC5">
            <w:pPr>
              <w:rPr>
                <w:lang w:val="pt-BR"/>
              </w:rPr>
            </w:pPr>
            <w:r>
              <w:rPr>
                <w:lang w:val="pt-BR"/>
              </w:rPr>
              <w:t>Aguarde o gato se acalmar para levá-lo de volta à gaiola.</w:t>
            </w:r>
          </w:p>
        </w:tc>
      </w:tr>
      <w:tr w:rsidR="00B86615" w:rsidRPr="003E5E91" w:rsidTr="00FF0EC5">
        <w:trPr>
          <w:trHeight w:val="265"/>
          <w:jc w:val="center"/>
        </w:trPr>
        <w:tc>
          <w:tcPr>
            <w:tcW w:w="10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6615" w:rsidRPr="000A45A2" w:rsidRDefault="00B86615" w:rsidP="00FF0EC5">
            <w:pPr>
              <w:rPr>
                <w:lang w:val="pt-BR"/>
              </w:rPr>
            </w:pPr>
          </w:p>
        </w:tc>
      </w:tr>
    </w:tbl>
    <w:p w:rsidR="003B234A" w:rsidRDefault="003B234A">
      <w:pPr>
        <w:rPr>
          <w:lang w:val="pt-BR"/>
        </w:r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1329"/>
        <w:gridCol w:w="4000"/>
        <w:gridCol w:w="2237"/>
        <w:gridCol w:w="1503"/>
        <w:gridCol w:w="1503"/>
      </w:tblGrid>
      <w:tr w:rsidR="003B234A" w:rsidRPr="000A45A2" w:rsidTr="00D865A5">
        <w:trPr>
          <w:trHeight w:val="601"/>
          <w:jc w:val="center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34A" w:rsidRPr="000A45A2" w:rsidRDefault="003B234A" w:rsidP="00FF0EC5">
            <w:pPr>
              <w:rPr>
                <w:lang w:val="pt-BR"/>
              </w:rPr>
            </w:pPr>
            <w:r>
              <w:rPr>
                <w:b/>
                <w:sz w:val="28"/>
                <w:lang w:val="pt-BR"/>
              </w:rPr>
              <w:t>Pontuação</w:t>
            </w:r>
          </w:p>
        </w:tc>
      </w:tr>
      <w:tr w:rsidR="00D865A5" w:rsidRPr="000A45A2" w:rsidTr="00D865A5">
        <w:trPr>
          <w:trHeight w:val="303"/>
          <w:jc w:val="center"/>
        </w:trPr>
        <w:tc>
          <w:tcPr>
            <w:tcW w:w="1329" w:type="dxa"/>
            <w:vMerge w:val="restart"/>
            <w:tcBorders>
              <w:top w:val="nil"/>
              <w:left w:val="nil"/>
              <w:right w:val="nil"/>
            </w:tcBorders>
          </w:tcPr>
          <w:p w:rsidR="00D865A5" w:rsidRDefault="00D865A5" w:rsidP="00D865A5">
            <w:pPr>
              <w:jc w:val="center"/>
              <w:rPr>
                <w:lang w:val="pt-BR"/>
              </w:rPr>
            </w:pPr>
          </w:p>
          <w:p w:rsidR="00D865A5" w:rsidRPr="000A45A2" w:rsidRDefault="00D865A5" w:rsidP="00D865A5">
            <w:pPr>
              <w:jc w:val="center"/>
              <w:rPr>
                <w:lang w:val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858EDD" wp14:editId="0DC694CC">
                  <wp:extent cx="484412" cy="4465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5" cy="4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65A5" w:rsidRPr="000A45A2" w:rsidRDefault="00D865A5" w:rsidP="00D865A5">
            <w:pPr>
              <w:ind w:right="773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Caso o gato pontue dois ou </w:t>
            </w:r>
            <w:r>
              <w:rPr>
                <w:lang w:val="pt-BR"/>
              </w:rPr>
              <w:lastRenderedPageBreak/>
              <w:t xml:space="preserve">menos na escala independente-sociável, consulte a sessão sobre como reduzir o stress no guia </w:t>
            </w:r>
            <w:proofErr w:type="spellStart"/>
            <w:r>
              <w:rPr>
                <w:lang w:val="pt-BR"/>
              </w:rPr>
              <w:t>MYM</w:t>
            </w:r>
            <w:proofErr w:type="spellEnd"/>
            <w:r>
              <w:rPr>
                <w:lang w:val="pt-BR"/>
              </w:rPr>
              <w:t xml:space="preserve"> e reavalie após 48 horas.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D865A5" w:rsidRDefault="00D865A5" w:rsidP="00D865A5">
            <w:pPr>
              <w:rPr>
                <w:b/>
                <w:lang w:val="pt-BR"/>
              </w:rPr>
            </w:pPr>
            <w:r w:rsidRPr="00D865A5">
              <w:rPr>
                <w:b/>
                <w:sz w:val="28"/>
                <w:lang w:val="pt-BR"/>
              </w:rPr>
              <w:lastRenderedPageBreak/>
              <w:t>Pontuação geral</w:t>
            </w:r>
          </w:p>
        </w:tc>
      </w:tr>
      <w:tr w:rsidR="00D865A5" w:rsidRPr="000A45A2" w:rsidTr="00D865A5">
        <w:trPr>
          <w:trHeight w:val="303"/>
          <w:jc w:val="center"/>
        </w:trPr>
        <w:tc>
          <w:tcPr>
            <w:tcW w:w="132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>Etapa 5a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>Etapa 5b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 xml:space="preserve">Etapa </w:t>
            </w: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>Etapa 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  <w:r>
              <w:rPr>
                <w:lang w:val="pt-BR"/>
              </w:rPr>
              <w:t>Etapa 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A5" w:rsidRDefault="00D865A5" w:rsidP="00D865A5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independente</w:t>
            </w:r>
            <w:proofErr w:type="gramEnd"/>
          </w:p>
          <w:p w:rsidR="00D865A5" w:rsidRPr="000A45A2" w:rsidRDefault="00D865A5" w:rsidP="00D865A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-sociável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A5" w:rsidRPr="000A45A2" w:rsidRDefault="00D865A5" w:rsidP="00D865A5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valentia</w:t>
            </w:r>
            <w:proofErr w:type="gramEnd"/>
          </w:p>
        </w:tc>
      </w:tr>
      <w:tr w:rsidR="00D865A5" w:rsidRPr="000A45A2" w:rsidTr="00D865A5">
        <w:trPr>
          <w:trHeight w:val="301"/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A5" w:rsidRDefault="00D865A5" w:rsidP="00D865A5">
            <w:pPr>
              <w:jc w:val="center"/>
              <w:rPr>
                <w:noProof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D865A5" w:rsidRPr="000A45A2" w:rsidRDefault="00D865A5" w:rsidP="00D865A5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Pontuação total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</w:tcPr>
          <w:p w:rsidR="00D865A5" w:rsidRDefault="00D865A5" w:rsidP="00D865A5">
            <w:pPr>
              <w:rPr>
                <w:lang w:val="pt-BR"/>
              </w:rPr>
            </w:pPr>
          </w:p>
          <w:p w:rsidR="008E05AA" w:rsidRPr="000A45A2" w:rsidRDefault="008E05AA" w:rsidP="00D865A5">
            <w:pPr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</w:tcPr>
          <w:p w:rsidR="00D865A5" w:rsidRPr="000A45A2" w:rsidRDefault="00D865A5" w:rsidP="00D865A5">
            <w:pPr>
              <w:rPr>
                <w:lang w:val="pt-BR"/>
              </w:rPr>
            </w:pPr>
          </w:p>
        </w:tc>
      </w:tr>
    </w:tbl>
    <w:p w:rsidR="000D4B41" w:rsidRDefault="000D4B41">
      <w:pPr>
        <w:rPr>
          <w:lang w:val="pt-BR"/>
        </w:rPr>
      </w:pPr>
      <w:r>
        <w:rPr>
          <w:lang w:val="pt-BR"/>
        </w:rPr>
        <w:br w:type="page"/>
      </w:r>
    </w:p>
    <w:tbl>
      <w:tblPr>
        <w:tblStyle w:val="TableGrid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271"/>
        <w:gridCol w:w="307"/>
        <w:gridCol w:w="307"/>
        <w:gridCol w:w="307"/>
        <w:gridCol w:w="307"/>
        <w:gridCol w:w="307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4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D669AC" w:rsidRPr="000A45A2" w:rsidTr="00D669AC">
        <w:trPr>
          <w:trHeight w:val="637"/>
          <w:jc w:val="center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669AC" w:rsidRPr="000A45A2" w:rsidRDefault="000D4B41" w:rsidP="00FF0EC5">
            <w:pPr>
              <w:rPr>
                <w:lang w:val="pt-BR"/>
              </w:rPr>
            </w:pPr>
            <w:r>
              <w:rPr>
                <w:b/>
                <w:sz w:val="28"/>
                <w:lang w:val="pt-BR"/>
              </w:rPr>
              <w:lastRenderedPageBreak/>
              <w:t>D</w:t>
            </w:r>
            <w:r w:rsidR="00D669AC">
              <w:rPr>
                <w:b/>
                <w:sz w:val="28"/>
                <w:lang w:val="pt-BR"/>
              </w:rPr>
              <w:t xml:space="preserve">eterminando a personalidade </w:t>
            </w:r>
            <w:proofErr w:type="spellStart"/>
            <w:r w:rsidR="00D669AC">
              <w:rPr>
                <w:b/>
                <w:sz w:val="28"/>
                <w:lang w:val="pt-BR"/>
              </w:rPr>
              <w:t>feline-ality</w:t>
            </w:r>
            <w:r w:rsidR="00D669AC" w:rsidRPr="00FF0EC5">
              <w:rPr>
                <w:b/>
                <w:sz w:val="28"/>
                <w:vertAlign w:val="superscript"/>
                <w:lang w:val="pt-BR"/>
              </w:rPr>
              <w:t>TM</w:t>
            </w:r>
            <w:proofErr w:type="spellEnd"/>
          </w:p>
        </w:tc>
      </w:tr>
      <w:tr w:rsidR="00D669AC" w:rsidRPr="003E5E91" w:rsidTr="00D669AC">
        <w:trPr>
          <w:trHeight w:val="369"/>
          <w:jc w:val="center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669AC" w:rsidRPr="00FF0EC5" w:rsidRDefault="00D669AC" w:rsidP="003D581A">
            <w:pPr>
              <w:rPr>
                <w:sz w:val="28"/>
                <w:lang w:val="pt-BR"/>
              </w:rPr>
            </w:pPr>
            <w:r w:rsidRPr="00FF0EC5">
              <w:rPr>
                <w:lang w:val="pt-BR"/>
              </w:rPr>
              <w:t>Circule</w:t>
            </w:r>
            <w:r>
              <w:rPr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as pontuações</w:t>
            </w:r>
            <w:r w:rsidR="003D581A">
              <w:rPr>
                <w:lang w:val="pt-BR"/>
              </w:rPr>
              <w:t xml:space="preserve"> nas escalas</w:t>
            </w:r>
            <w:r>
              <w:rPr>
                <w:lang w:val="pt-BR"/>
              </w:rPr>
              <w:t xml:space="preserve"> independente-sociável</w:t>
            </w:r>
            <w:proofErr w:type="gramEnd"/>
            <w:r>
              <w:rPr>
                <w:lang w:val="pt-BR"/>
              </w:rPr>
              <w:t xml:space="preserve"> e valentia do gat</w:t>
            </w:r>
            <w:r w:rsidR="003D581A">
              <w:rPr>
                <w:lang w:val="pt-BR"/>
              </w:rPr>
              <w:t>o. A intersecção das duas corresponde à p</w:t>
            </w:r>
            <w:r>
              <w:rPr>
                <w:lang w:val="pt-BR"/>
              </w:rPr>
              <w:t xml:space="preserve">ersonalidade </w:t>
            </w:r>
            <w:proofErr w:type="spellStart"/>
            <w:r>
              <w:rPr>
                <w:lang w:val="pt-BR"/>
              </w:rPr>
              <w:t>Feline-ality</w:t>
            </w:r>
            <w:r w:rsidRPr="00FF0EC5">
              <w:rPr>
                <w:vertAlign w:val="superscript"/>
                <w:lang w:val="pt-BR"/>
              </w:rPr>
              <w:t>TM</w:t>
            </w:r>
            <w:proofErr w:type="spellEnd"/>
            <w:r>
              <w:rPr>
                <w:lang w:val="pt-BR"/>
              </w:rPr>
              <w:t xml:space="preserve"> do gato.</w:t>
            </w:r>
          </w:p>
        </w:tc>
      </w:tr>
      <w:tr w:rsidR="00D669AC" w:rsidRPr="003E5E91" w:rsidTr="00735999">
        <w:trPr>
          <w:trHeight w:val="369"/>
          <w:jc w:val="center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669AC" w:rsidRPr="00FF0EC5" w:rsidRDefault="00D669AC" w:rsidP="00FF0EC5">
            <w:pPr>
              <w:rPr>
                <w:lang w:val="pt-BR"/>
              </w:rPr>
            </w:pPr>
          </w:p>
        </w:tc>
        <w:tc>
          <w:tcPr>
            <w:tcW w:w="4853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AC" w:rsidRPr="00FF0EC5" w:rsidRDefault="00D669AC" w:rsidP="00FF0EC5">
            <w:pPr>
              <w:rPr>
                <w:lang w:val="pt-BR"/>
              </w:rPr>
            </w:pPr>
          </w:p>
        </w:tc>
      </w:tr>
      <w:tr w:rsidR="00D669AC" w:rsidRPr="009A675E" w:rsidTr="003E5E91">
        <w:trPr>
          <w:trHeight w:val="216"/>
          <w:jc w:val="center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4576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AC" w:rsidRPr="00D669AC" w:rsidRDefault="00D669AC" w:rsidP="009A675E">
            <w:pPr>
              <w:jc w:val="center"/>
              <w:rPr>
                <w:b/>
                <w:sz w:val="20"/>
                <w:szCs w:val="14"/>
                <w:lang w:val="pt-BR"/>
              </w:rPr>
            </w:pPr>
            <w:r w:rsidRPr="00D669AC">
              <w:rPr>
                <w:b/>
                <w:sz w:val="24"/>
                <w:szCs w:val="14"/>
                <w:lang w:val="pt-BR"/>
              </w:rPr>
              <w:t>INDEPENDENTE - SOCIÁVEL</w:t>
            </w:r>
          </w:p>
        </w:tc>
      </w:tr>
      <w:tr w:rsidR="003E5E91" w:rsidRPr="009A675E" w:rsidTr="003E5E91">
        <w:trPr>
          <w:trHeight w:val="216"/>
          <w:jc w:val="center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E5E91" w:rsidRPr="009A675E" w:rsidRDefault="003E5E9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E91" w:rsidRPr="009A675E" w:rsidRDefault="003E5E9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E91" w:rsidRPr="009A675E" w:rsidRDefault="003E5E9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2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91" w:rsidRPr="009A675E" w:rsidRDefault="003E5E9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Independente</w:t>
            </w:r>
          </w:p>
        </w:tc>
        <w:tc>
          <w:tcPr>
            <w:tcW w:w="14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91" w:rsidRPr="009A675E" w:rsidRDefault="003E5E91" w:rsidP="00FA6E0C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Sociável</w:t>
            </w:r>
          </w:p>
        </w:tc>
        <w:tc>
          <w:tcPr>
            <w:tcW w:w="176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91" w:rsidRPr="009A675E" w:rsidRDefault="003E5E9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Muito sociável</w:t>
            </w:r>
            <w:bookmarkStart w:id="0" w:name="_GoBack"/>
            <w:bookmarkEnd w:id="0"/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2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3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4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5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6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7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8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 w:rsidRPr="009A675E">
              <w:rPr>
                <w:sz w:val="20"/>
                <w:szCs w:val="14"/>
                <w:lang w:val="pt-BR"/>
              </w:rPr>
              <w:t>9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10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12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13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14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15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16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18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19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20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24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25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26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28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29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30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31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AC" w:rsidRPr="009A675E" w:rsidRDefault="00D669AC" w:rsidP="009A675E">
            <w:pPr>
              <w:jc w:val="center"/>
              <w:rPr>
                <w:sz w:val="20"/>
                <w:szCs w:val="14"/>
                <w:lang w:val="pt-BR"/>
              </w:rPr>
            </w:pPr>
            <w:r w:rsidRPr="009A675E">
              <w:rPr>
                <w:sz w:val="20"/>
                <w:szCs w:val="14"/>
                <w:lang w:val="pt-BR"/>
              </w:rPr>
              <w:t>32</w:t>
            </w: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D4B41" w:rsidRPr="000D4B41" w:rsidRDefault="000D4B41" w:rsidP="000D4B41">
            <w:pPr>
              <w:ind w:left="113" w:right="113"/>
              <w:jc w:val="center"/>
              <w:rPr>
                <w:b/>
                <w:sz w:val="20"/>
                <w:szCs w:val="14"/>
                <w:lang w:val="pt-BR"/>
              </w:rPr>
            </w:pPr>
            <w:r w:rsidRPr="000D4B41">
              <w:rPr>
                <w:b/>
                <w:sz w:val="24"/>
                <w:szCs w:val="14"/>
                <w:lang w:val="pt-BR"/>
              </w:rPr>
              <w:t>VALENTIA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D4B41" w:rsidRPr="009A675E" w:rsidRDefault="000D4B41" w:rsidP="00D669AC">
            <w:pPr>
              <w:ind w:left="113" w:right="113"/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Baixa valentia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0</w:t>
            </w:r>
            <w:proofErr w:type="gramEnd"/>
          </w:p>
        </w:tc>
        <w:tc>
          <w:tcPr>
            <w:tcW w:w="1323" w:type="pct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735999" w:rsidRP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25231B8" wp14:editId="064A3B2F">
                  <wp:extent cx="1457325" cy="8667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 xml:space="preserve">Investigador </w:t>
            </w:r>
            <w:r w:rsidR="00735999" w:rsidRPr="00735999">
              <w:rPr>
                <w:b/>
                <w:sz w:val="24"/>
                <w:szCs w:val="24"/>
                <w:lang w:val="pt-BR"/>
              </w:rPr>
              <w:t>p</w:t>
            </w:r>
            <w:r w:rsidRPr="00735999">
              <w:rPr>
                <w:b/>
                <w:sz w:val="24"/>
                <w:szCs w:val="24"/>
                <w:lang w:val="pt-BR"/>
              </w:rPr>
              <w:t>articular</w:t>
            </w:r>
          </w:p>
        </w:tc>
        <w:tc>
          <w:tcPr>
            <w:tcW w:w="1488" w:type="pct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8CD3DA8" wp14:editId="24C35017">
                  <wp:extent cx="1171575" cy="11239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Admirador s</w:t>
            </w:r>
            <w:r w:rsidR="000D4B41" w:rsidRPr="00735999">
              <w:rPr>
                <w:b/>
                <w:sz w:val="24"/>
                <w:szCs w:val="24"/>
                <w:lang w:val="pt-BR"/>
              </w:rPr>
              <w:t>ecreto</w:t>
            </w:r>
          </w:p>
        </w:tc>
        <w:tc>
          <w:tcPr>
            <w:tcW w:w="1766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A74AD7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3E45812" wp14:editId="1A13A2F4">
                  <wp:extent cx="1438275" cy="1152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AA714E" w:rsidP="00E0012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A</w:t>
            </w:r>
            <w:r w:rsidR="00E0012A">
              <w:rPr>
                <w:b/>
                <w:sz w:val="24"/>
                <w:szCs w:val="24"/>
                <w:lang w:val="pt-BR"/>
              </w:rPr>
              <w:t>morzinho</w:t>
            </w: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D4B41" w:rsidRDefault="000D4B41" w:rsidP="00D669AC">
            <w:pPr>
              <w:ind w:left="113" w:right="113"/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0D4B41" w:rsidRPr="009A675E" w:rsidRDefault="000D4B41" w:rsidP="00D669AC">
            <w:pPr>
              <w:ind w:left="113" w:right="113"/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1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2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3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4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5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6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7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8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proofErr w:type="gramStart"/>
            <w:r>
              <w:rPr>
                <w:sz w:val="20"/>
                <w:szCs w:val="14"/>
                <w:lang w:val="pt-BR"/>
              </w:rPr>
              <w:t>9</w:t>
            </w:r>
            <w:proofErr w:type="gramEnd"/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10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11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12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13</w:t>
            </w:r>
          </w:p>
        </w:tc>
        <w:tc>
          <w:tcPr>
            <w:tcW w:w="1323" w:type="pct"/>
            <w:gridSpan w:val="9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0D4B41" w:rsidRPr="009A675E" w:rsidRDefault="000D4B41" w:rsidP="000D4B41">
            <w:pPr>
              <w:ind w:left="113" w:right="113"/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Média valentia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14</w:t>
            </w:r>
          </w:p>
        </w:tc>
        <w:tc>
          <w:tcPr>
            <w:tcW w:w="1323" w:type="pct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A42CC9B" wp14:editId="0FB00358">
                  <wp:extent cx="1295400" cy="10953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Executivo</w:t>
            </w:r>
          </w:p>
        </w:tc>
        <w:tc>
          <w:tcPr>
            <w:tcW w:w="1488" w:type="pct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E7D00D0" wp14:editId="4C950E18">
                  <wp:extent cx="1647825" cy="11715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C54420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Parceiro</w:t>
            </w:r>
          </w:p>
        </w:tc>
        <w:tc>
          <w:tcPr>
            <w:tcW w:w="1766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0D4A832B" wp14:editId="7E96B0EE">
                  <wp:extent cx="1323975" cy="1238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C54420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Assistente Pessoal</w:t>
            </w: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15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16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17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18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19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20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21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22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23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24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25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26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27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28</w:t>
            </w:r>
          </w:p>
        </w:tc>
        <w:tc>
          <w:tcPr>
            <w:tcW w:w="1323" w:type="pct"/>
            <w:gridSpan w:val="9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88" w:type="pct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66" w:type="pct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0D4B41" w:rsidRPr="00735999" w:rsidRDefault="000D4B41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0D4B41" w:rsidRPr="009A675E" w:rsidRDefault="000D4B41" w:rsidP="000D4B41">
            <w:pPr>
              <w:ind w:left="113" w:right="113"/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Alta valentia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29</w:t>
            </w:r>
          </w:p>
        </w:tc>
        <w:tc>
          <w:tcPr>
            <w:tcW w:w="1323" w:type="pct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83C9205" wp14:editId="66BA87C8">
                  <wp:extent cx="1343025" cy="10763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A74AD7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Gat</w:t>
            </w:r>
            <w:r w:rsidR="00735999" w:rsidRPr="00735999">
              <w:rPr>
                <w:b/>
                <w:sz w:val="24"/>
                <w:szCs w:val="24"/>
                <w:lang w:val="pt-BR"/>
              </w:rPr>
              <w:t>inh</w:t>
            </w:r>
            <w:r w:rsidRPr="00735999">
              <w:rPr>
                <w:b/>
                <w:sz w:val="24"/>
                <w:szCs w:val="24"/>
                <w:lang w:val="pt-BR"/>
              </w:rPr>
              <w:t>o de Alto-Nível</w:t>
            </w:r>
          </w:p>
        </w:tc>
        <w:tc>
          <w:tcPr>
            <w:tcW w:w="1488" w:type="pct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CF7E5D1" wp14:editId="6D383473">
                  <wp:extent cx="1781175" cy="1266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C54420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Festeiro</w:t>
            </w:r>
          </w:p>
        </w:tc>
        <w:tc>
          <w:tcPr>
            <w:tcW w:w="1766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735999" w:rsidRDefault="00735999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0412274" wp14:editId="7DD38D96">
                  <wp:extent cx="1714500" cy="14001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B41" w:rsidRPr="00735999" w:rsidRDefault="00C54420" w:rsidP="009A67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35999">
              <w:rPr>
                <w:b/>
                <w:sz w:val="24"/>
                <w:szCs w:val="24"/>
                <w:lang w:val="pt-BR"/>
              </w:rPr>
              <w:t>Líder do Grupo</w:t>
            </w: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30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31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32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33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34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35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36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37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38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39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40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41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42</w:t>
            </w:r>
          </w:p>
        </w:tc>
        <w:tc>
          <w:tcPr>
            <w:tcW w:w="1323" w:type="pct"/>
            <w:gridSpan w:val="9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  <w:tr w:rsidR="000D4B41" w:rsidRPr="009A675E" w:rsidTr="003E5E91">
        <w:trPr>
          <w:trHeight w:val="216"/>
          <w:jc w:val="center"/>
        </w:trPr>
        <w:tc>
          <w:tcPr>
            <w:tcW w:w="1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41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  <w:r>
              <w:rPr>
                <w:sz w:val="20"/>
                <w:szCs w:val="14"/>
                <w:lang w:val="pt-BR"/>
              </w:rPr>
              <w:t>43</w:t>
            </w:r>
          </w:p>
        </w:tc>
        <w:tc>
          <w:tcPr>
            <w:tcW w:w="1323" w:type="pct"/>
            <w:gridSpan w:val="9"/>
            <w:vMerge/>
            <w:tcBorders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488" w:type="pct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  <w:tc>
          <w:tcPr>
            <w:tcW w:w="1766" w:type="pct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0D4B41" w:rsidRPr="009A675E" w:rsidRDefault="000D4B41" w:rsidP="009A675E">
            <w:pPr>
              <w:jc w:val="center"/>
              <w:rPr>
                <w:sz w:val="20"/>
                <w:szCs w:val="14"/>
                <w:lang w:val="pt-BR"/>
              </w:rPr>
            </w:pPr>
          </w:p>
        </w:tc>
      </w:tr>
    </w:tbl>
    <w:p w:rsidR="00D865A5" w:rsidRPr="00D865A5" w:rsidRDefault="00D865A5" w:rsidP="00D865A5">
      <w:pPr>
        <w:tabs>
          <w:tab w:val="left" w:pos="4035"/>
        </w:tabs>
        <w:rPr>
          <w:lang w:val="pt-BR"/>
        </w:rPr>
      </w:pPr>
    </w:p>
    <w:sectPr w:rsidR="00D865A5" w:rsidRPr="00D865A5" w:rsidSect="00071159">
      <w:footerReference w:type="default" r:id="rId1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BC" w:rsidRDefault="005224BC" w:rsidP="00336DC8">
      <w:pPr>
        <w:spacing w:after="0" w:line="240" w:lineRule="auto"/>
      </w:pPr>
      <w:r>
        <w:separator/>
      </w:r>
    </w:p>
  </w:endnote>
  <w:endnote w:type="continuationSeparator" w:id="0">
    <w:p w:rsidR="005224BC" w:rsidRDefault="005224BC" w:rsidP="003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66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581" w:rsidRPr="00336DC8" w:rsidRDefault="00350581" w:rsidP="00F57A96">
        <w:pPr>
          <w:pStyle w:val="Footer"/>
          <w:rPr>
            <w:sz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06"/>
          <w:gridCol w:w="1077"/>
        </w:tblGrid>
        <w:tr w:rsidR="00350581" w:rsidRPr="00F57A96" w:rsidTr="00F57A96">
          <w:tc>
            <w:tcPr>
              <w:tcW w:w="9606" w:type="dxa"/>
            </w:tcPr>
            <w:p w:rsidR="009C7B60" w:rsidRDefault="00350581" w:rsidP="00F57A96">
              <w:pPr>
                <w:pStyle w:val="Footer"/>
                <w:rPr>
                  <w:sz w:val="20"/>
                </w:rPr>
              </w:pPr>
              <w:r w:rsidRPr="00336DC8">
                <w:rPr>
                  <w:sz w:val="20"/>
                </w:rPr>
                <w:t xml:space="preserve">Copyright </w:t>
              </w:r>
              <w:r w:rsidRPr="00336DC8">
                <w:rPr>
                  <w:rFonts w:cstheme="minorHAnsi"/>
                  <w:sz w:val="20"/>
                </w:rPr>
                <w:t>©</w:t>
              </w:r>
              <w:r w:rsidRPr="00336DC8">
                <w:rPr>
                  <w:sz w:val="20"/>
                </w:rPr>
                <w:t xml:space="preserve"> The American Society for the Prevention of Cruelty to Animals</w:t>
              </w:r>
              <w:r w:rsidRPr="00336DC8">
                <w:rPr>
                  <w:rFonts w:cstheme="minorHAnsi"/>
                  <w:sz w:val="20"/>
                </w:rPr>
                <w:t>®</w:t>
              </w:r>
              <w:r w:rsidRPr="00336DC8">
                <w:rPr>
                  <w:sz w:val="20"/>
                </w:rPr>
                <w:t xml:space="preserve">. </w:t>
              </w:r>
            </w:p>
            <w:p w:rsidR="00350581" w:rsidRPr="009C7B60" w:rsidRDefault="00350581" w:rsidP="00F57A96">
              <w:pPr>
                <w:pStyle w:val="Footer"/>
                <w:rPr>
                  <w:sz w:val="20"/>
                  <w:lang w:val="pt-BR"/>
                </w:rPr>
              </w:pPr>
              <w:r w:rsidRPr="00336DC8">
                <w:rPr>
                  <w:sz w:val="20"/>
                  <w:lang w:val="pt-BR"/>
                </w:rPr>
                <w:t xml:space="preserve">Reproduzido com autorização da </w:t>
              </w:r>
              <w:proofErr w:type="spellStart"/>
              <w:r w:rsidRPr="00336DC8">
                <w:rPr>
                  <w:sz w:val="20"/>
                  <w:lang w:val="pt-BR"/>
                </w:rPr>
                <w:t>ASPCA</w:t>
              </w:r>
              <w:proofErr w:type="spellEnd"/>
              <w:r w:rsidRPr="00336DC8">
                <w:rPr>
                  <w:rFonts w:cstheme="minorHAnsi"/>
                  <w:sz w:val="20"/>
                  <w:lang w:val="pt-BR"/>
                </w:rPr>
                <w:t>®</w:t>
              </w:r>
              <w:r w:rsidRPr="00336DC8">
                <w:rPr>
                  <w:sz w:val="20"/>
                  <w:lang w:val="pt-BR"/>
                </w:rPr>
                <w:t>.</w:t>
              </w:r>
            </w:p>
          </w:tc>
          <w:tc>
            <w:tcPr>
              <w:tcW w:w="1077" w:type="dxa"/>
              <w:vAlign w:val="center"/>
            </w:tcPr>
            <w:p w:rsidR="00350581" w:rsidRPr="00F57A96" w:rsidRDefault="00350581" w:rsidP="00F57A96">
              <w:pPr>
                <w:pStyle w:val="Footer"/>
                <w:jc w:val="right"/>
              </w:pPr>
              <w:r w:rsidRPr="00F57A96">
                <w:rPr>
                  <w:b/>
                  <w:sz w:val="24"/>
                </w:rPr>
                <w:fldChar w:fldCharType="begin"/>
              </w:r>
              <w:r w:rsidRPr="00F57A96">
                <w:rPr>
                  <w:b/>
                  <w:sz w:val="24"/>
                </w:rPr>
                <w:instrText xml:space="preserve"> PAGE   \* MERGEFORMAT </w:instrText>
              </w:r>
              <w:r w:rsidRPr="00F57A96">
                <w:rPr>
                  <w:b/>
                  <w:sz w:val="24"/>
                </w:rPr>
                <w:fldChar w:fldCharType="separate"/>
              </w:r>
              <w:r w:rsidR="003E5E91">
                <w:rPr>
                  <w:b/>
                  <w:noProof/>
                  <w:sz w:val="24"/>
                </w:rPr>
                <w:t>7</w:t>
              </w:r>
              <w:r w:rsidRPr="00F57A96">
                <w:rPr>
                  <w:b/>
                  <w:noProof/>
                  <w:sz w:val="24"/>
                </w:rPr>
                <w:fldChar w:fldCharType="end"/>
              </w:r>
            </w:p>
          </w:tc>
        </w:tr>
      </w:tbl>
    </w:sdtContent>
  </w:sdt>
  <w:p w:rsidR="00350581" w:rsidRDefault="00350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BC" w:rsidRDefault="005224BC" w:rsidP="00336DC8">
      <w:pPr>
        <w:spacing w:after="0" w:line="240" w:lineRule="auto"/>
      </w:pPr>
      <w:r>
        <w:separator/>
      </w:r>
    </w:p>
  </w:footnote>
  <w:footnote w:type="continuationSeparator" w:id="0">
    <w:p w:rsidR="005224BC" w:rsidRDefault="005224BC" w:rsidP="0033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2"/>
    <w:rsid w:val="000411C3"/>
    <w:rsid w:val="0006410B"/>
    <w:rsid w:val="00071159"/>
    <w:rsid w:val="000A45A2"/>
    <w:rsid w:val="000D4B41"/>
    <w:rsid w:val="000D659F"/>
    <w:rsid w:val="001279C5"/>
    <w:rsid w:val="00187992"/>
    <w:rsid w:val="001B3DFF"/>
    <w:rsid w:val="001B4D42"/>
    <w:rsid w:val="00336DC8"/>
    <w:rsid w:val="00350581"/>
    <w:rsid w:val="003B234A"/>
    <w:rsid w:val="003C7A4B"/>
    <w:rsid w:val="003D581A"/>
    <w:rsid w:val="003E5E91"/>
    <w:rsid w:val="00400274"/>
    <w:rsid w:val="00486EF4"/>
    <w:rsid w:val="004B02BC"/>
    <w:rsid w:val="00514BE7"/>
    <w:rsid w:val="005224BC"/>
    <w:rsid w:val="0054796C"/>
    <w:rsid w:val="006509FC"/>
    <w:rsid w:val="00664500"/>
    <w:rsid w:val="00695CC6"/>
    <w:rsid w:val="006D036A"/>
    <w:rsid w:val="006E2898"/>
    <w:rsid w:val="00735999"/>
    <w:rsid w:val="00746EDE"/>
    <w:rsid w:val="007B67BD"/>
    <w:rsid w:val="007F1AA4"/>
    <w:rsid w:val="00867FBC"/>
    <w:rsid w:val="00874F41"/>
    <w:rsid w:val="008E05AA"/>
    <w:rsid w:val="00913170"/>
    <w:rsid w:val="00961C99"/>
    <w:rsid w:val="009A675E"/>
    <w:rsid w:val="009C7B60"/>
    <w:rsid w:val="00A05F98"/>
    <w:rsid w:val="00A261A1"/>
    <w:rsid w:val="00A74AD7"/>
    <w:rsid w:val="00A8208F"/>
    <w:rsid w:val="00AA0D16"/>
    <w:rsid w:val="00AA714E"/>
    <w:rsid w:val="00AB6F8B"/>
    <w:rsid w:val="00B86615"/>
    <w:rsid w:val="00B9438A"/>
    <w:rsid w:val="00BA543D"/>
    <w:rsid w:val="00BF2030"/>
    <w:rsid w:val="00C3266A"/>
    <w:rsid w:val="00C54420"/>
    <w:rsid w:val="00C964C9"/>
    <w:rsid w:val="00CB41D1"/>
    <w:rsid w:val="00D669AC"/>
    <w:rsid w:val="00D865A5"/>
    <w:rsid w:val="00DE2C6D"/>
    <w:rsid w:val="00E0012A"/>
    <w:rsid w:val="00E51DD3"/>
    <w:rsid w:val="00EC2911"/>
    <w:rsid w:val="00F26A72"/>
    <w:rsid w:val="00F57A96"/>
    <w:rsid w:val="00F97627"/>
    <w:rsid w:val="00FA6E0C"/>
    <w:rsid w:val="00FE3D37"/>
    <w:rsid w:val="00FF0EC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C8"/>
  </w:style>
  <w:style w:type="paragraph" w:styleId="Footer">
    <w:name w:val="footer"/>
    <w:basedOn w:val="Normal"/>
    <w:link w:val="FooterChar"/>
    <w:uiPriority w:val="99"/>
    <w:unhideWhenUsed/>
    <w:rsid w:val="0033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C8"/>
  </w:style>
  <w:style w:type="paragraph" w:styleId="Footer">
    <w:name w:val="footer"/>
    <w:basedOn w:val="Normal"/>
    <w:link w:val="FooterChar"/>
    <w:uiPriority w:val="99"/>
    <w:unhideWhenUsed/>
    <w:rsid w:val="0033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6E76-78A9-48FD-B633-F98AC89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4</cp:revision>
  <dcterms:created xsi:type="dcterms:W3CDTF">2020-04-14T18:58:00Z</dcterms:created>
  <dcterms:modified xsi:type="dcterms:W3CDTF">2020-04-15T16:12:00Z</dcterms:modified>
</cp:coreProperties>
</file>