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5D" w:rsidRDefault="0082555D" w:rsidP="00C802E1">
      <w:pPr>
        <w:spacing w:after="120" w:line="240" w:lineRule="auto"/>
        <w:rPr>
          <w:b/>
          <w:color w:val="1F497D" w:themeColor="text2"/>
          <w:sz w:val="28"/>
          <w:szCs w:val="28"/>
        </w:rPr>
      </w:pPr>
    </w:p>
    <w:p w:rsidR="001B0107" w:rsidRPr="00316CCE" w:rsidRDefault="001B0107" w:rsidP="00C802E1">
      <w:pPr>
        <w:spacing w:after="120" w:line="240" w:lineRule="auto"/>
        <w:rPr>
          <w:b/>
          <w:color w:val="1F497D" w:themeColor="text2"/>
          <w:sz w:val="28"/>
          <w:szCs w:val="28"/>
        </w:rPr>
      </w:pPr>
      <w:r w:rsidRPr="00316CCE">
        <w:rPr>
          <w:b/>
          <w:color w:val="1F497D" w:themeColor="text2"/>
          <w:sz w:val="28"/>
          <w:szCs w:val="28"/>
        </w:rPr>
        <w:t xml:space="preserve">Accepted </w:t>
      </w:r>
      <w:r w:rsidR="00316CCE" w:rsidRPr="00316CCE">
        <w:rPr>
          <w:b/>
          <w:color w:val="1F497D" w:themeColor="text2"/>
          <w:sz w:val="28"/>
          <w:szCs w:val="28"/>
        </w:rPr>
        <w:t>Payment Forms</w:t>
      </w:r>
    </w:p>
    <w:p w:rsidR="00F314D5" w:rsidRPr="001B0107" w:rsidRDefault="001B0107" w:rsidP="00C802E1">
      <w:pPr>
        <w:spacing w:after="120" w:line="240" w:lineRule="auto"/>
        <w:rPr>
          <w:sz w:val="24"/>
          <w:szCs w:val="24"/>
        </w:rPr>
      </w:pPr>
      <w:r w:rsidRPr="001B0107">
        <w:rPr>
          <w:sz w:val="24"/>
          <w:szCs w:val="24"/>
        </w:rPr>
        <w:t xml:space="preserve">Cash, check, credit card (MC, Visa, </w:t>
      </w:r>
      <w:r>
        <w:rPr>
          <w:sz w:val="24"/>
          <w:szCs w:val="24"/>
        </w:rPr>
        <w:t xml:space="preserve">Discover, </w:t>
      </w:r>
      <w:proofErr w:type="gramStart"/>
      <w:r w:rsidR="0030548A" w:rsidRPr="001B0107">
        <w:rPr>
          <w:sz w:val="24"/>
          <w:szCs w:val="24"/>
        </w:rPr>
        <w:t>American</w:t>
      </w:r>
      <w:proofErr w:type="gramEnd"/>
      <w:r w:rsidR="0030548A" w:rsidRPr="001B0107">
        <w:rPr>
          <w:sz w:val="24"/>
          <w:szCs w:val="24"/>
        </w:rPr>
        <w:t xml:space="preserve"> Express)</w:t>
      </w:r>
    </w:p>
    <w:p w:rsidR="00172643" w:rsidRDefault="0030548A" w:rsidP="00172643">
      <w:pPr>
        <w:rPr>
          <w:sz w:val="24"/>
          <w:szCs w:val="24"/>
        </w:rPr>
      </w:pPr>
      <w:r w:rsidRPr="001B0107">
        <w:rPr>
          <w:sz w:val="24"/>
          <w:szCs w:val="24"/>
        </w:rPr>
        <w:t xml:space="preserve">For credit cards go to: </w:t>
      </w:r>
      <w:hyperlink r:id="rId7" w:history="1">
        <w:r w:rsidR="001B0107" w:rsidRPr="00F038DF">
          <w:rPr>
            <w:rStyle w:val="Hyperlink"/>
            <w:sz w:val="24"/>
            <w:szCs w:val="24"/>
          </w:rPr>
          <w:t>http://support.charlestonanimalsociety.org/adoptionagent</w:t>
        </w:r>
      </w:hyperlink>
    </w:p>
    <w:p w:rsidR="001B0107" w:rsidRPr="00316CCE" w:rsidRDefault="00316CCE" w:rsidP="001B0107">
      <w:pPr>
        <w:spacing w:after="120" w:line="240" w:lineRule="auto"/>
        <w:rPr>
          <w:b/>
          <w:color w:val="1F497D" w:themeColor="text2"/>
          <w:sz w:val="28"/>
          <w:szCs w:val="28"/>
        </w:rPr>
      </w:pPr>
      <w:r w:rsidRPr="00316CCE">
        <w:rPr>
          <w:b/>
          <w:color w:val="1F497D" w:themeColor="text2"/>
          <w:sz w:val="28"/>
          <w:szCs w:val="28"/>
        </w:rPr>
        <w:t>Adoption Fees</w:t>
      </w:r>
    </w:p>
    <w:p w:rsidR="0060213E" w:rsidRPr="001B0107" w:rsidRDefault="001B0107" w:rsidP="0017264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Prices </w:t>
      </w:r>
      <w:r w:rsidR="00B867F0" w:rsidRPr="001B0107">
        <w:rPr>
          <w:sz w:val="24"/>
          <w:szCs w:val="24"/>
        </w:rPr>
        <w:t>vary.  Adult dogs are typically $</w:t>
      </w:r>
      <w:r w:rsidR="00951E9E" w:rsidRPr="001B0107">
        <w:rPr>
          <w:sz w:val="24"/>
          <w:szCs w:val="24"/>
        </w:rPr>
        <w:t>95</w:t>
      </w:r>
      <w:r w:rsidR="00B867F0" w:rsidRPr="001B0107">
        <w:rPr>
          <w:sz w:val="24"/>
          <w:szCs w:val="24"/>
        </w:rPr>
        <w:t>, puppies $125, and small breeds/pure b</w:t>
      </w:r>
      <w:r>
        <w:rPr>
          <w:sz w:val="24"/>
          <w:szCs w:val="24"/>
        </w:rPr>
        <w:t xml:space="preserve">reeds range </w:t>
      </w:r>
      <w:r w:rsidR="0082555D">
        <w:rPr>
          <w:sz w:val="24"/>
          <w:szCs w:val="24"/>
        </w:rPr>
        <w:t>from</w:t>
      </w:r>
      <w:r>
        <w:rPr>
          <w:sz w:val="24"/>
          <w:szCs w:val="24"/>
        </w:rPr>
        <w:t xml:space="preserve"> $125-$200. </w:t>
      </w:r>
      <w:r w:rsidR="00B867F0" w:rsidRPr="001B0107">
        <w:rPr>
          <w:sz w:val="24"/>
          <w:szCs w:val="24"/>
        </w:rPr>
        <w:t xml:space="preserve">Adult cats are </w:t>
      </w:r>
      <w:r w:rsidR="007B74DE">
        <w:rPr>
          <w:sz w:val="24"/>
          <w:szCs w:val="24"/>
        </w:rPr>
        <w:t>free</w:t>
      </w:r>
      <w:r w:rsidR="00B867F0" w:rsidRPr="001B0107">
        <w:rPr>
          <w:sz w:val="24"/>
          <w:szCs w:val="24"/>
        </w:rPr>
        <w:t xml:space="preserve"> and kittens are $95.</w:t>
      </w:r>
    </w:p>
    <w:p w:rsidR="00316CCE" w:rsidRDefault="001B0107" w:rsidP="00C802E1">
      <w:pPr>
        <w:spacing w:after="120" w:line="240" w:lineRule="auto"/>
        <w:rPr>
          <w:sz w:val="24"/>
          <w:szCs w:val="24"/>
        </w:rPr>
      </w:pPr>
      <w:r w:rsidRPr="001B0107">
        <w:rPr>
          <w:sz w:val="24"/>
          <w:szCs w:val="24"/>
        </w:rPr>
        <w:t>Fees include up-to-date shots,</w:t>
      </w:r>
      <w:r w:rsidR="00B867F0" w:rsidRPr="001B0107">
        <w:rPr>
          <w:sz w:val="24"/>
          <w:szCs w:val="24"/>
        </w:rPr>
        <w:t xml:space="preserve"> spay/neuter, microchip &amp; registration, a </w:t>
      </w:r>
      <w:r w:rsidR="00124B3C">
        <w:rPr>
          <w:sz w:val="24"/>
          <w:szCs w:val="24"/>
        </w:rPr>
        <w:t>free</w:t>
      </w:r>
      <w:r w:rsidR="00B867F0" w:rsidRPr="001B0107">
        <w:rPr>
          <w:sz w:val="24"/>
          <w:szCs w:val="24"/>
        </w:rPr>
        <w:t xml:space="preserve"> vet exam</w:t>
      </w:r>
      <w:r w:rsidR="0030548A" w:rsidRPr="001B0107">
        <w:rPr>
          <w:sz w:val="24"/>
          <w:szCs w:val="24"/>
        </w:rPr>
        <w:t xml:space="preserve"> (with a list of participating vets)</w:t>
      </w:r>
      <w:r w:rsidR="00B867F0" w:rsidRPr="001B0107">
        <w:rPr>
          <w:sz w:val="24"/>
          <w:szCs w:val="24"/>
        </w:rPr>
        <w:t>, 30 free days of health insurance (if they provide an email address),</w:t>
      </w:r>
      <w:r w:rsidR="00316CCE">
        <w:rPr>
          <w:sz w:val="24"/>
          <w:szCs w:val="24"/>
        </w:rPr>
        <w:t xml:space="preserve"> </w:t>
      </w:r>
      <w:r w:rsidR="00C2344B" w:rsidRPr="001B0107">
        <w:rPr>
          <w:sz w:val="24"/>
          <w:szCs w:val="24"/>
        </w:rPr>
        <w:t>a</w:t>
      </w:r>
      <w:r w:rsidR="0030548A" w:rsidRPr="001B0107">
        <w:rPr>
          <w:sz w:val="24"/>
          <w:szCs w:val="24"/>
        </w:rPr>
        <w:t>nd a</w:t>
      </w:r>
      <w:r w:rsidR="00C2344B" w:rsidRPr="001B0107">
        <w:rPr>
          <w:sz w:val="24"/>
          <w:szCs w:val="24"/>
        </w:rPr>
        <w:t xml:space="preserve"> bag of </w:t>
      </w:r>
      <w:r w:rsidR="00316CCE">
        <w:rPr>
          <w:sz w:val="24"/>
          <w:szCs w:val="24"/>
        </w:rPr>
        <w:t>pet food.</w:t>
      </w:r>
    </w:p>
    <w:p w:rsidR="00F314D5" w:rsidRDefault="00316CCE" w:rsidP="00C802E1">
      <w:pPr>
        <w:spacing w:after="120" w:line="240" w:lineRule="auto"/>
        <w:rPr>
          <w:sz w:val="24"/>
          <w:szCs w:val="24"/>
        </w:rPr>
      </w:pPr>
      <w:r w:rsidRPr="00316CCE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All a</w:t>
      </w:r>
      <w:r w:rsidR="00F314D5" w:rsidRPr="001B0107">
        <w:rPr>
          <w:sz w:val="24"/>
          <w:szCs w:val="24"/>
        </w:rPr>
        <w:t>dopters must be at least 18 years of age.</w:t>
      </w:r>
    </w:p>
    <w:p w:rsidR="00316CCE" w:rsidRDefault="00316CCE" w:rsidP="00C802E1">
      <w:pPr>
        <w:spacing w:after="120" w:line="240" w:lineRule="auto"/>
        <w:rPr>
          <w:sz w:val="24"/>
          <w:szCs w:val="24"/>
        </w:rPr>
      </w:pPr>
    </w:p>
    <w:p w:rsidR="00316CCE" w:rsidRPr="00316CCE" w:rsidRDefault="00316CCE" w:rsidP="00C802E1">
      <w:pPr>
        <w:spacing w:after="120" w:line="240" w:lineRule="auto"/>
        <w:rPr>
          <w:b/>
          <w:color w:val="1F497D" w:themeColor="text2"/>
          <w:sz w:val="28"/>
          <w:szCs w:val="28"/>
        </w:rPr>
      </w:pPr>
      <w:r w:rsidRPr="00316CCE">
        <w:rPr>
          <w:b/>
          <w:color w:val="1F497D" w:themeColor="text2"/>
          <w:sz w:val="28"/>
          <w:szCs w:val="28"/>
        </w:rPr>
        <w:t>Paperwork We Keep</w:t>
      </w:r>
    </w:p>
    <w:p w:rsidR="00141F80" w:rsidRPr="0082555D" w:rsidRDefault="00316CCE" w:rsidP="0082555D">
      <w:pPr>
        <w:spacing w:after="120" w:line="240" w:lineRule="auto"/>
        <w:rPr>
          <w:b/>
          <w:color w:val="1F497D" w:themeColor="text2"/>
          <w:sz w:val="24"/>
          <w:szCs w:val="24"/>
        </w:rPr>
      </w:pPr>
      <w:r w:rsidRPr="0082555D">
        <w:rPr>
          <w:b/>
          <w:color w:val="1F497D" w:themeColor="text2"/>
          <w:sz w:val="24"/>
          <w:szCs w:val="24"/>
        </w:rPr>
        <w:t>(</w:t>
      </w:r>
      <w:r w:rsidR="00141F80" w:rsidRPr="0082555D">
        <w:rPr>
          <w:b/>
          <w:color w:val="1F497D" w:themeColor="text2"/>
          <w:sz w:val="24"/>
          <w:szCs w:val="24"/>
        </w:rPr>
        <w:t xml:space="preserve">All forms must be signed </w:t>
      </w:r>
      <w:r w:rsidR="00C802E1" w:rsidRPr="0082555D">
        <w:rPr>
          <w:b/>
          <w:color w:val="1F497D" w:themeColor="text2"/>
          <w:sz w:val="24"/>
          <w:szCs w:val="24"/>
        </w:rPr>
        <w:t>by adopter and returned to CA</w:t>
      </w:r>
      <w:r w:rsidRPr="0082555D">
        <w:rPr>
          <w:b/>
          <w:color w:val="1F497D" w:themeColor="text2"/>
          <w:sz w:val="24"/>
          <w:szCs w:val="24"/>
        </w:rPr>
        <w:t>S to legally process adoption)</w:t>
      </w:r>
    </w:p>
    <w:p w:rsidR="00316CCE" w:rsidRPr="0082555D" w:rsidRDefault="00316CCE" w:rsidP="00316CCE">
      <w:pPr>
        <w:spacing w:line="240" w:lineRule="auto"/>
        <w:rPr>
          <w:b/>
          <w:sz w:val="24"/>
          <w:szCs w:val="24"/>
        </w:rPr>
      </w:pPr>
      <w:r w:rsidRPr="0082555D">
        <w:rPr>
          <w:b/>
          <w:sz w:val="24"/>
          <w:szCs w:val="24"/>
        </w:rPr>
        <w:t xml:space="preserve">1. </w:t>
      </w:r>
      <w:r w:rsidR="00D95E40" w:rsidRPr="0082555D">
        <w:rPr>
          <w:b/>
          <w:sz w:val="24"/>
          <w:szCs w:val="24"/>
        </w:rPr>
        <w:t>Dog/Cat Adopter Survey</w:t>
      </w:r>
    </w:p>
    <w:p w:rsidR="00D95E40" w:rsidRPr="00316CCE" w:rsidRDefault="00D95E40" w:rsidP="00316CCE">
      <w:pPr>
        <w:spacing w:line="240" w:lineRule="auto"/>
        <w:rPr>
          <w:b/>
          <w:sz w:val="24"/>
          <w:szCs w:val="24"/>
        </w:rPr>
      </w:pPr>
      <w:r w:rsidRPr="00316CCE">
        <w:rPr>
          <w:sz w:val="24"/>
          <w:szCs w:val="24"/>
        </w:rPr>
        <w:t>Must be filled out front and back</w:t>
      </w:r>
      <w:r w:rsidR="00316CCE">
        <w:rPr>
          <w:b/>
          <w:sz w:val="24"/>
          <w:szCs w:val="24"/>
        </w:rPr>
        <w:t xml:space="preserve"> </w:t>
      </w:r>
      <w:r w:rsidR="00316CCE" w:rsidRPr="00316CCE">
        <w:rPr>
          <w:sz w:val="24"/>
          <w:szCs w:val="24"/>
        </w:rPr>
        <w:t>(front is ad</w:t>
      </w:r>
      <w:r w:rsidRPr="00316CCE">
        <w:rPr>
          <w:sz w:val="24"/>
          <w:szCs w:val="24"/>
        </w:rPr>
        <w:t>opter information</w:t>
      </w:r>
      <w:r w:rsidR="00316CCE">
        <w:rPr>
          <w:sz w:val="24"/>
          <w:szCs w:val="24"/>
        </w:rPr>
        <w:t>; back is survey and e</w:t>
      </w:r>
      <w:r w:rsidR="00993D3E" w:rsidRPr="00316CCE">
        <w:rPr>
          <w:sz w:val="24"/>
          <w:szCs w:val="24"/>
        </w:rPr>
        <w:t>mergency</w:t>
      </w:r>
      <w:r w:rsidRPr="00316CCE">
        <w:rPr>
          <w:sz w:val="24"/>
          <w:szCs w:val="24"/>
        </w:rPr>
        <w:t xml:space="preserve"> contact </w:t>
      </w:r>
      <w:r w:rsidR="00316CCE">
        <w:rPr>
          <w:sz w:val="24"/>
          <w:szCs w:val="24"/>
        </w:rPr>
        <w:t>other than the owner</w:t>
      </w:r>
      <w:r w:rsidR="007B74DE">
        <w:rPr>
          <w:sz w:val="24"/>
          <w:szCs w:val="24"/>
        </w:rPr>
        <w:t>.</w:t>
      </w:r>
      <w:r w:rsidR="00316CCE">
        <w:rPr>
          <w:sz w:val="24"/>
          <w:szCs w:val="24"/>
        </w:rPr>
        <w:t>)</w:t>
      </w:r>
    </w:p>
    <w:p w:rsidR="00D95E40" w:rsidRPr="0082555D" w:rsidRDefault="00316CCE" w:rsidP="00316CCE">
      <w:pPr>
        <w:spacing w:line="240" w:lineRule="auto"/>
        <w:rPr>
          <w:b/>
          <w:sz w:val="24"/>
          <w:szCs w:val="24"/>
        </w:rPr>
      </w:pPr>
      <w:r w:rsidRPr="0082555D">
        <w:rPr>
          <w:b/>
          <w:sz w:val="24"/>
          <w:szCs w:val="24"/>
        </w:rPr>
        <w:t xml:space="preserve">2. </w:t>
      </w:r>
      <w:r w:rsidR="00D95E40" w:rsidRPr="0082555D">
        <w:rPr>
          <w:b/>
          <w:sz w:val="24"/>
          <w:szCs w:val="24"/>
        </w:rPr>
        <w:t>Pet Adoption Contract</w:t>
      </w:r>
    </w:p>
    <w:p w:rsidR="00D95E40" w:rsidRPr="0082555D" w:rsidRDefault="00D95E40" w:rsidP="00316CCE">
      <w:pPr>
        <w:spacing w:line="240" w:lineRule="auto"/>
        <w:rPr>
          <w:sz w:val="24"/>
          <w:szCs w:val="24"/>
        </w:rPr>
      </w:pPr>
      <w:r w:rsidRPr="0082555D">
        <w:rPr>
          <w:sz w:val="24"/>
          <w:szCs w:val="24"/>
        </w:rPr>
        <w:t>Adopter</w:t>
      </w:r>
      <w:r w:rsidR="0082555D">
        <w:rPr>
          <w:sz w:val="24"/>
          <w:szCs w:val="24"/>
        </w:rPr>
        <w:t xml:space="preserve"> s</w:t>
      </w:r>
      <w:r w:rsidR="0060213E" w:rsidRPr="0082555D">
        <w:rPr>
          <w:sz w:val="24"/>
          <w:szCs w:val="24"/>
        </w:rPr>
        <w:t>ignatures</w:t>
      </w:r>
      <w:r w:rsidRPr="0082555D">
        <w:rPr>
          <w:sz w:val="24"/>
          <w:szCs w:val="24"/>
        </w:rPr>
        <w:t>:</w:t>
      </w:r>
      <w:r w:rsidR="00316CCE" w:rsidRPr="0082555D">
        <w:rPr>
          <w:sz w:val="24"/>
          <w:szCs w:val="24"/>
        </w:rPr>
        <w:t xml:space="preserve"> Initial lines #s 1-11, A-F; add s</w:t>
      </w:r>
      <w:r w:rsidRPr="0082555D">
        <w:rPr>
          <w:sz w:val="24"/>
          <w:szCs w:val="24"/>
        </w:rPr>
        <w:t>ignature at bottom</w:t>
      </w:r>
      <w:r w:rsidR="00316CCE" w:rsidRPr="0082555D">
        <w:rPr>
          <w:sz w:val="24"/>
          <w:szCs w:val="24"/>
        </w:rPr>
        <w:t xml:space="preserve"> (this </w:t>
      </w:r>
      <w:r w:rsidR="00983836" w:rsidRPr="0082555D">
        <w:rPr>
          <w:sz w:val="24"/>
          <w:szCs w:val="24"/>
        </w:rPr>
        <w:t>should be highlighted to make it easy</w:t>
      </w:r>
      <w:r w:rsidR="00B867F0" w:rsidRPr="0082555D">
        <w:rPr>
          <w:sz w:val="24"/>
          <w:szCs w:val="24"/>
        </w:rPr>
        <w:t>.</w:t>
      </w:r>
      <w:r w:rsidR="00316CCE" w:rsidRPr="0082555D">
        <w:rPr>
          <w:sz w:val="24"/>
          <w:szCs w:val="24"/>
        </w:rPr>
        <w:t>)</w:t>
      </w:r>
    </w:p>
    <w:p w:rsidR="00141F80" w:rsidRPr="001B0107" w:rsidRDefault="001A5C07" w:rsidP="00316CCE">
      <w:pPr>
        <w:spacing w:line="240" w:lineRule="auto"/>
        <w:rPr>
          <w:sz w:val="24"/>
          <w:szCs w:val="24"/>
        </w:rPr>
      </w:pPr>
      <w:r w:rsidRPr="0082555D">
        <w:rPr>
          <w:sz w:val="24"/>
          <w:szCs w:val="24"/>
        </w:rPr>
        <w:t xml:space="preserve">Ambassador </w:t>
      </w:r>
      <w:r w:rsidR="0082555D">
        <w:rPr>
          <w:sz w:val="24"/>
          <w:szCs w:val="24"/>
        </w:rPr>
        <w:t>s</w:t>
      </w:r>
      <w:r w:rsidR="00316CCE" w:rsidRPr="0082555D">
        <w:rPr>
          <w:sz w:val="24"/>
          <w:szCs w:val="24"/>
        </w:rPr>
        <w:t xml:space="preserve">ignatures: </w:t>
      </w:r>
      <w:r w:rsidRPr="0082555D">
        <w:rPr>
          <w:sz w:val="24"/>
          <w:szCs w:val="24"/>
        </w:rPr>
        <w:t>Add</w:t>
      </w:r>
      <w:r w:rsidR="00316CCE">
        <w:rPr>
          <w:sz w:val="24"/>
          <w:szCs w:val="24"/>
        </w:rPr>
        <w:t xml:space="preserve"> date of adoption</w:t>
      </w:r>
      <w:r w:rsidR="00983836" w:rsidRPr="001B0107">
        <w:rPr>
          <w:sz w:val="24"/>
          <w:szCs w:val="24"/>
        </w:rPr>
        <w:t xml:space="preserve"> and </w:t>
      </w:r>
      <w:r w:rsidR="00033231" w:rsidRPr="001B0107">
        <w:rPr>
          <w:sz w:val="24"/>
          <w:szCs w:val="24"/>
        </w:rPr>
        <w:t>staff initials or volunteer name</w:t>
      </w:r>
      <w:r>
        <w:rPr>
          <w:sz w:val="24"/>
          <w:szCs w:val="24"/>
        </w:rPr>
        <w:t xml:space="preserve"> to top right corner</w:t>
      </w:r>
      <w:r w:rsidR="00316CCE">
        <w:rPr>
          <w:sz w:val="24"/>
          <w:szCs w:val="24"/>
        </w:rPr>
        <w:t>.</w:t>
      </w:r>
    </w:p>
    <w:p w:rsidR="00D95E40" w:rsidRPr="001A5C07" w:rsidRDefault="001A5C07" w:rsidP="001A5C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Use adopter’s driver’s license or government-issued ID to fill out bottom information, including:</w:t>
      </w:r>
    </w:p>
    <w:p w:rsidR="00D95E40" w:rsidRPr="001B0107" w:rsidRDefault="00D95E40" w:rsidP="0060213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B0107">
        <w:rPr>
          <w:sz w:val="24"/>
          <w:szCs w:val="24"/>
        </w:rPr>
        <w:t>Name</w:t>
      </w:r>
    </w:p>
    <w:p w:rsidR="00D95E40" w:rsidRPr="001B0107" w:rsidRDefault="001A5C07" w:rsidP="0060213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Current a</w:t>
      </w:r>
      <w:r w:rsidR="00D95E40" w:rsidRPr="001B0107">
        <w:rPr>
          <w:sz w:val="24"/>
          <w:szCs w:val="24"/>
        </w:rPr>
        <w:t>ddress</w:t>
      </w:r>
    </w:p>
    <w:p w:rsidR="00D95E40" w:rsidRPr="001B0107" w:rsidRDefault="001A5C07" w:rsidP="0060213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DL #, s</w:t>
      </w:r>
      <w:r w:rsidR="00D95E40" w:rsidRPr="001B0107">
        <w:rPr>
          <w:sz w:val="24"/>
          <w:szCs w:val="24"/>
        </w:rPr>
        <w:t xml:space="preserve">tate and </w:t>
      </w:r>
      <w:r>
        <w:rPr>
          <w:sz w:val="24"/>
          <w:szCs w:val="24"/>
        </w:rPr>
        <w:t>DOB</w:t>
      </w:r>
    </w:p>
    <w:p w:rsidR="00D95E40" w:rsidRPr="001B0107" w:rsidRDefault="00D95E40" w:rsidP="0060213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B0107">
        <w:rPr>
          <w:sz w:val="24"/>
          <w:szCs w:val="24"/>
        </w:rPr>
        <w:t>Current phone home/cell/work</w:t>
      </w:r>
    </w:p>
    <w:p w:rsidR="00D95E40" w:rsidRPr="001B0107" w:rsidRDefault="00D95E40" w:rsidP="0060213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1B0107">
        <w:rPr>
          <w:sz w:val="24"/>
          <w:szCs w:val="24"/>
        </w:rPr>
        <w:t>Email</w:t>
      </w:r>
      <w:r w:rsidR="00B867F0" w:rsidRPr="001B0107">
        <w:rPr>
          <w:sz w:val="24"/>
          <w:szCs w:val="24"/>
        </w:rPr>
        <w:t xml:space="preserve"> (if they don’t have an email they will not receive 30 free days of health insurance for their adopted pet)</w:t>
      </w:r>
    </w:p>
    <w:p w:rsidR="00D95E40" w:rsidRPr="001B0107" w:rsidRDefault="001A5C07" w:rsidP="0060213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 of p</w:t>
      </w:r>
      <w:r w:rsidR="00033231" w:rsidRPr="001B0107">
        <w:rPr>
          <w:sz w:val="24"/>
          <w:szCs w:val="24"/>
        </w:rPr>
        <w:t xml:space="preserve">ayment: </w:t>
      </w:r>
      <w:r>
        <w:rPr>
          <w:sz w:val="24"/>
          <w:szCs w:val="24"/>
        </w:rPr>
        <w:t>cash, check or charge</w:t>
      </w:r>
    </w:p>
    <w:p w:rsidR="00D95E40" w:rsidRDefault="007B74DE" w:rsidP="0060213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30548A" w:rsidRPr="001B0107">
        <w:rPr>
          <w:sz w:val="24"/>
          <w:szCs w:val="24"/>
        </w:rPr>
        <w:t>emind adopter to schedule a veterinarian appo</w:t>
      </w:r>
      <w:r w:rsidR="001A5C07">
        <w:rPr>
          <w:sz w:val="24"/>
          <w:szCs w:val="24"/>
        </w:rPr>
        <w:t>intment within 10 business days</w:t>
      </w:r>
    </w:p>
    <w:p w:rsidR="001A5C07" w:rsidRPr="001B0107" w:rsidRDefault="001A5C07" w:rsidP="001A5C07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82555D" w:rsidRDefault="0082555D" w:rsidP="001A5C07">
      <w:pPr>
        <w:spacing w:line="240" w:lineRule="auto"/>
        <w:rPr>
          <w:b/>
          <w:sz w:val="24"/>
          <w:szCs w:val="24"/>
        </w:rPr>
      </w:pPr>
    </w:p>
    <w:p w:rsidR="00124B3C" w:rsidRDefault="00124B3C" w:rsidP="001A5C07">
      <w:pPr>
        <w:spacing w:line="240" w:lineRule="auto"/>
        <w:rPr>
          <w:b/>
          <w:sz w:val="24"/>
          <w:szCs w:val="24"/>
        </w:rPr>
      </w:pPr>
    </w:p>
    <w:p w:rsidR="0060213E" w:rsidRPr="0082555D" w:rsidRDefault="001A5C07" w:rsidP="001A5C07">
      <w:pPr>
        <w:spacing w:line="240" w:lineRule="auto"/>
        <w:rPr>
          <w:b/>
          <w:sz w:val="24"/>
          <w:szCs w:val="24"/>
        </w:rPr>
      </w:pPr>
      <w:r w:rsidRPr="0082555D">
        <w:rPr>
          <w:b/>
          <w:sz w:val="24"/>
          <w:szCs w:val="24"/>
        </w:rPr>
        <w:t xml:space="preserve">3. </w:t>
      </w:r>
      <w:r w:rsidR="0060213E" w:rsidRPr="0082555D">
        <w:rPr>
          <w:b/>
          <w:sz w:val="24"/>
          <w:szCs w:val="24"/>
        </w:rPr>
        <w:t>Pet Health Statement</w:t>
      </w:r>
    </w:p>
    <w:p w:rsidR="001A5C07" w:rsidRPr="001A5C07" w:rsidRDefault="005C05F5" w:rsidP="001A5C07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1A5C07">
        <w:rPr>
          <w:sz w:val="24"/>
          <w:szCs w:val="24"/>
        </w:rPr>
        <w:t>Adopter signature required</w:t>
      </w:r>
      <w:r w:rsidR="001A5C07" w:rsidRPr="001A5C07">
        <w:rPr>
          <w:sz w:val="24"/>
          <w:szCs w:val="24"/>
        </w:rPr>
        <w:t xml:space="preserve"> (adopter should read contract thoroughly</w:t>
      </w:r>
      <w:r w:rsidR="00E84FB2">
        <w:rPr>
          <w:sz w:val="24"/>
          <w:szCs w:val="24"/>
        </w:rPr>
        <w:t>.</w:t>
      </w:r>
      <w:r w:rsidR="001A5C07" w:rsidRPr="001A5C07">
        <w:rPr>
          <w:sz w:val="24"/>
          <w:szCs w:val="24"/>
        </w:rPr>
        <w:t>)</w:t>
      </w:r>
    </w:p>
    <w:p w:rsidR="001A5C07" w:rsidRPr="0082555D" w:rsidRDefault="0060213E" w:rsidP="001A5C07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 w:rsidRPr="0082555D">
        <w:rPr>
          <w:sz w:val="24"/>
          <w:szCs w:val="24"/>
        </w:rPr>
        <w:t>Point out that we don’t do refunds</w:t>
      </w:r>
      <w:r w:rsidR="007B74DE">
        <w:rPr>
          <w:sz w:val="24"/>
          <w:szCs w:val="24"/>
        </w:rPr>
        <w:t>;</w:t>
      </w:r>
      <w:r w:rsidR="00B867F0" w:rsidRPr="0082555D">
        <w:rPr>
          <w:sz w:val="24"/>
          <w:szCs w:val="24"/>
        </w:rPr>
        <w:t xml:space="preserve"> however if </w:t>
      </w:r>
      <w:r w:rsidR="007B74DE">
        <w:rPr>
          <w:sz w:val="24"/>
          <w:szCs w:val="24"/>
        </w:rPr>
        <w:t>adoption</w:t>
      </w:r>
      <w:r w:rsidR="00B867F0" w:rsidRPr="0082555D">
        <w:rPr>
          <w:sz w:val="24"/>
          <w:szCs w:val="24"/>
        </w:rPr>
        <w:t xml:space="preserve"> doesn’t work out they shou</w:t>
      </w:r>
      <w:r w:rsidR="007B74DE">
        <w:rPr>
          <w:sz w:val="24"/>
          <w:szCs w:val="24"/>
        </w:rPr>
        <w:t>ld bring the animal back to the facility. We</w:t>
      </w:r>
      <w:r w:rsidR="00B867F0" w:rsidRPr="0082555D">
        <w:rPr>
          <w:sz w:val="24"/>
          <w:szCs w:val="24"/>
        </w:rPr>
        <w:t xml:space="preserve"> can write them a gift certificate</w:t>
      </w:r>
      <w:r w:rsidRPr="0082555D">
        <w:rPr>
          <w:sz w:val="24"/>
          <w:szCs w:val="24"/>
        </w:rPr>
        <w:t xml:space="preserve"> </w:t>
      </w:r>
      <w:r w:rsidR="00B867F0" w:rsidRPr="0082555D">
        <w:rPr>
          <w:sz w:val="24"/>
          <w:szCs w:val="24"/>
        </w:rPr>
        <w:t>to select a pet later down the road that may better suit their needs.</w:t>
      </w:r>
    </w:p>
    <w:p w:rsidR="0082555D" w:rsidRPr="0082555D" w:rsidRDefault="0082555D" w:rsidP="0082555D">
      <w:pPr>
        <w:pStyle w:val="NoSpacing"/>
        <w:ind w:left="720"/>
        <w:rPr>
          <w:b/>
          <w:sz w:val="24"/>
          <w:szCs w:val="24"/>
        </w:rPr>
      </w:pPr>
    </w:p>
    <w:p w:rsidR="0060213E" w:rsidRPr="0082555D" w:rsidRDefault="001A5C07" w:rsidP="001A5C07">
      <w:pPr>
        <w:spacing w:line="240" w:lineRule="auto"/>
        <w:rPr>
          <w:b/>
          <w:sz w:val="24"/>
          <w:szCs w:val="24"/>
        </w:rPr>
      </w:pPr>
      <w:r w:rsidRPr="0082555D">
        <w:rPr>
          <w:b/>
          <w:sz w:val="24"/>
          <w:szCs w:val="24"/>
        </w:rPr>
        <w:t xml:space="preserve">4. </w:t>
      </w:r>
      <w:r w:rsidR="005C05F5" w:rsidRPr="0082555D">
        <w:rPr>
          <w:b/>
          <w:sz w:val="24"/>
          <w:szCs w:val="24"/>
        </w:rPr>
        <w:t xml:space="preserve">Instructions for </w:t>
      </w:r>
      <w:r w:rsidR="00C54001" w:rsidRPr="0082555D">
        <w:rPr>
          <w:b/>
          <w:sz w:val="24"/>
          <w:szCs w:val="24"/>
        </w:rPr>
        <w:t xml:space="preserve">New </w:t>
      </w:r>
      <w:r w:rsidR="007B74DE">
        <w:rPr>
          <w:b/>
          <w:sz w:val="24"/>
          <w:szCs w:val="24"/>
        </w:rPr>
        <w:t>Pet</w:t>
      </w:r>
    </w:p>
    <w:p w:rsidR="001A5C07" w:rsidRPr="001A5C07" w:rsidRDefault="005C05F5" w:rsidP="007B74DE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1A5C07">
        <w:rPr>
          <w:sz w:val="24"/>
          <w:szCs w:val="24"/>
        </w:rPr>
        <w:t>Ad</w:t>
      </w:r>
      <w:r w:rsidR="00E84FB2">
        <w:rPr>
          <w:sz w:val="24"/>
          <w:szCs w:val="24"/>
        </w:rPr>
        <w:t xml:space="preserve">opter </w:t>
      </w:r>
      <w:r w:rsidR="001A5C07" w:rsidRPr="001A5C07">
        <w:rPr>
          <w:sz w:val="24"/>
          <w:szCs w:val="24"/>
        </w:rPr>
        <w:t>should read over contract</w:t>
      </w:r>
      <w:r w:rsidR="00E84FB2">
        <w:rPr>
          <w:sz w:val="24"/>
          <w:szCs w:val="24"/>
        </w:rPr>
        <w:t>.</w:t>
      </w:r>
    </w:p>
    <w:p w:rsidR="007B74DE" w:rsidRDefault="00033231" w:rsidP="007B74DE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1A5C07">
        <w:rPr>
          <w:sz w:val="24"/>
          <w:szCs w:val="24"/>
        </w:rPr>
        <w:t>Point out the</w:t>
      </w:r>
      <w:r w:rsidR="005C05F5" w:rsidRPr="001A5C07">
        <w:rPr>
          <w:sz w:val="24"/>
          <w:szCs w:val="24"/>
        </w:rPr>
        <w:t xml:space="preserve"> spay/neuter surgery date. If the animal had surgery within the last 10 days, then </w:t>
      </w:r>
      <w:r w:rsidR="007B74DE">
        <w:rPr>
          <w:sz w:val="24"/>
          <w:szCs w:val="24"/>
        </w:rPr>
        <w:t xml:space="preserve">the adopter should follow </w:t>
      </w:r>
      <w:r w:rsidR="005C05F5" w:rsidRPr="001A5C07">
        <w:rPr>
          <w:sz w:val="24"/>
          <w:szCs w:val="24"/>
        </w:rPr>
        <w:t>instructions for care</w:t>
      </w:r>
      <w:r w:rsidR="001A5C07" w:rsidRPr="001A5C07">
        <w:rPr>
          <w:sz w:val="24"/>
          <w:szCs w:val="24"/>
        </w:rPr>
        <w:t>.</w:t>
      </w:r>
    </w:p>
    <w:p w:rsidR="005C05F5" w:rsidRPr="007B74DE" w:rsidRDefault="00124B3C" w:rsidP="007B74DE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Also point out that </w:t>
      </w:r>
      <w:r w:rsidR="005C05F5" w:rsidRPr="007B74DE">
        <w:rPr>
          <w:sz w:val="24"/>
          <w:szCs w:val="24"/>
        </w:rPr>
        <w:t xml:space="preserve">our animals are exposed to </w:t>
      </w:r>
      <w:r w:rsidR="00E84FB2" w:rsidRPr="007B74DE">
        <w:rPr>
          <w:sz w:val="24"/>
          <w:szCs w:val="24"/>
        </w:rPr>
        <w:t>URI,</w:t>
      </w:r>
      <w:r w:rsidR="00B867F0" w:rsidRPr="007B74DE">
        <w:rPr>
          <w:sz w:val="24"/>
          <w:szCs w:val="24"/>
        </w:rPr>
        <w:t xml:space="preserve"> very common in shelter environments.</w:t>
      </w:r>
      <w:r w:rsidR="007B74DE" w:rsidRPr="007B74DE">
        <w:rPr>
          <w:sz w:val="24"/>
          <w:szCs w:val="24"/>
        </w:rPr>
        <w:t xml:space="preserve"> If</w:t>
      </w:r>
      <w:r w:rsidR="00B867F0" w:rsidRPr="007B74DE">
        <w:rPr>
          <w:sz w:val="24"/>
          <w:szCs w:val="24"/>
        </w:rPr>
        <w:t xml:space="preserve"> the adopted animal develops symptoms of URI they can call us and we will fill a prescription free of charge</w:t>
      </w:r>
      <w:r w:rsidR="00E84FB2" w:rsidRPr="007B74DE">
        <w:rPr>
          <w:sz w:val="24"/>
          <w:szCs w:val="24"/>
        </w:rPr>
        <w:t xml:space="preserve">. They do not </w:t>
      </w:r>
      <w:r w:rsidR="00B867F0" w:rsidRPr="007B74DE">
        <w:rPr>
          <w:sz w:val="24"/>
          <w:szCs w:val="24"/>
        </w:rPr>
        <w:t>need to bring the animal into the facility.</w:t>
      </w:r>
      <w:r w:rsidR="00033231" w:rsidRPr="007B74DE">
        <w:rPr>
          <w:sz w:val="24"/>
          <w:szCs w:val="24"/>
        </w:rPr>
        <w:t xml:space="preserve"> </w:t>
      </w:r>
      <w:r w:rsidR="00B867F0" w:rsidRPr="007B74DE">
        <w:rPr>
          <w:sz w:val="24"/>
          <w:szCs w:val="24"/>
        </w:rPr>
        <w:t>If they choose to go to their own veterinarian for treatment we</w:t>
      </w:r>
      <w:r w:rsidR="00033231" w:rsidRPr="007B74DE">
        <w:rPr>
          <w:sz w:val="24"/>
          <w:szCs w:val="24"/>
        </w:rPr>
        <w:t xml:space="preserve"> cannot reimburse them. </w:t>
      </w:r>
    </w:p>
    <w:p w:rsidR="001A5C07" w:rsidRPr="001A5C07" w:rsidRDefault="001A5C07" w:rsidP="001A5C07">
      <w:pPr>
        <w:pStyle w:val="NoSpacing"/>
      </w:pPr>
    </w:p>
    <w:p w:rsidR="00C54001" w:rsidRPr="00316CCE" w:rsidRDefault="00C54001" w:rsidP="00C54001">
      <w:pPr>
        <w:spacing w:after="120" w:line="240" w:lineRule="auto"/>
        <w:rPr>
          <w:b/>
          <w:color w:val="1F497D" w:themeColor="text2"/>
          <w:sz w:val="28"/>
          <w:szCs w:val="28"/>
        </w:rPr>
      </w:pPr>
      <w:r w:rsidRPr="00316CCE">
        <w:rPr>
          <w:b/>
          <w:color w:val="1F497D" w:themeColor="text2"/>
          <w:sz w:val="28"/>
          <w:szCs w:val="28"/>
        </w:rPr>
        <w:t xml:space="preserve">Paperwork </w:t>
      </w:r>
      <w:r>
        <w:rPr>
          <w:b/>
          <w:color w:val="1F497D" w:themeColor="text2"/>
          <w:sz w:val="28"/>
          <w:szCs w:val="28"/>
        </w:rPr>
        <w:t>That Goes With Adopter</w:t>
      </w:r>
    </w:p>
    <w:p w:rsidR="00C54001" w:rsidRPr="00C54001" w:rsidRDefault="00C54001" w:rsidP="00C5400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54001">
        <w:rPr>
          <w:sz w:val="24"/>
          <w:szCs w:val="24"/>
        </w:rPr>
        <w:t>Adoption certificate</w:t>
      </w:r>
      <w:r w:rsidR="00E84FB2">
        <w:rPr>
          <w:sz w:val="24"/>
          <w:szCs w:val="24"/>
        </w:rPr>
        <w:t>.</w:t>
      </w:r>
    </w:p>
    <w:p w:rsidR="009A65F0" w:rsidRPr="00C54001" w:rsidRDefault="009A65F0" w:rsidP="00C5400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54001">
        <w:rPr>
          <w:sz w:val="24"/>
          <w:szCs w:val="24"/>
        </w:rPr>
        <w:t xml:space="preserve">Free </w:t>
      </w:r>
      <w:r w:rsidR="00C54001" w:rsidRPr="00C54001">
        <w:rPr>
          <w:sz w:val="24"/>
          <w:szCs w:val="24"/>
        </w:rPr>
        <w:t>vet exam form with list of veterinarians</w:t>
      </w:r>
      <w:r w:rsidRPr="00C54001">
        <w:rPr>
          <w:sz w:val="24"/>
          <w:szCs w:val="24"/>
        </w:rPr>
        <w:t xml:space="preserve"> that honor certificate</w:t>
      </w:r>
      <w:r w:rsidR="00C54001" w:rsidRPr="00C54001">
        <w:rPr>
          <w:sz w:val="24"/>
          <w:szCs w:val="24"/>
        </w:rPr>
        <w:t xml:space="preserve"> (</w:t>
      </w:r>
      <w:r w:rsidRPr="00C54001">
        <w:rPr>
          <w:sz w:val="24"/>
          <w:szCs w:val="24"/>
        </w:rPr>
        <w:t>Explain that the adopter has 10 business days to redeem the free vet visit.</w:t>
      </w:r>
      <w:r w:rsidR="00C54001" w:rsidRPr="00C54001">
        <w:rPr>
          <w:sz w:val="24"/>
          <w:szCs w:val="24"/>
        </w:rPr>
        <w:t>)</w:t>
      </w:r>
    </w:p>
    <w:p w:rsidR="00C54001" w:rsidRPr="00C54001" w:rsidRDefault="009A65F0" w:rsidP="00C5400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54001">
        <w:rPr>
          <w:sz w:val="24"/>
          <w:szCs w:val="24"/>
        </w:rPr>
        <w:t>CAS staff/volunteer fills out top part of form:</w:t>
      </w:r>
      <w:r w:rsidR="00C54001" w:rsidRPr="00C54001">
        <w:rPr>
          <w:sz w:val="24"/>
          <w:szCs w:val="24"/>
        </w:rPr>
        <w:t xml:space="preserve"> New owner and date, address, phone number, void date (10 business days</w:t>
      </w:r>
      <w:r w:rsidR="00E84FB2">
        <w:rPr>
          <w:sz w:val="24"/>
          <w:szCs w:val="24"/>
        </w:rPr>
        <w:t>.</w:t>
      </w:r>
      <w:r w:rsidR="00C54001" w:rsidRPr="00C54001">
        <w:rPr>
          <w:sz w:val="24"/>
          <w:szCs w:val="24"/>
        </w:rPr>
        <w:t>)</w:t>
      </w:r>
    </w:p>
    <w:p w:rsidR="009A65F0" w:rsidRPr="00C54001" w:rsidRDefault="00C54001" w:rsidP="00C5400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54001">
        <w:rPr>
          <w:sz w:val="24"/>
          <w:szCs w:val="24"/>
        </w:rPr>
        <w:t>Copies of forms adopter signed (</w:t>
      </w:r>
      <w:r w:rsidR="009A65F0" w:rsidRPr="00C54001">
        <w:rPr>
          <w:sz w:val="24"/>
          <w:szCs w:val="24"/>
        </w:rPr>
        <w:t>Pet Health Statement, Instructions for New Pet</w:t>
      </w:r>
      <w:r w:rsidR="00E84FB2">
        <w:rPr>
          <w:sz w:val="24"/>
          <w:szCs w:val="24"/>
        </w:rPr>
        <w:t>.</w:t>
      </w:r>
      <w:r w:rsidRPr="00C54001">
        <w:rPr>
          <w:sz w:val="24"/>
          <w:szCs w:val="24"/>
        </w:rPr>
        <w:t>)</w:t>
      </w:r>
    </w:p>
    <w:p w:rsidR="009A65F0" w:rsidRPr="00C54001" w:rsidRDefault="009A65F0" w:rsidP="00C5400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54001">
        <w:rPr>
          <w:sz w:val="24"/>
          <w:szCs w:val="24"/>
        </w:rPr>
        <w:t>Kennel Cough/Upper Respiratory Infection symptom sheet.</w:t>
      </w:r>
      <w:r w:rsidR="00AB7920" w:rsidRPr="00C54001">
        <w:rPr>
          <w:sz w:val="24"/>
          <w:szCs w:val="24"/>
        </w:rPr>
        <w:t xml:space="preserve"> If they notice any symptoms they should contact </w:t>
      </w:r>
      <w:r w:rsidR="007B74DE">
        <w:rPr>
          <w:sz w:val="24"/>
          <w:szCs w:val="24"/>
        </w:rPr>
        <w:t xml:space="preserve">us </w:t>
      </w:r>
      <w:r w:rsidR="00AB7920" w:rsidRPr="00C54001">
        <w:rPr>
          <w:sz w:val="24"/>
          <w:szCs w:val="24"/>
        </w:rPr>
        <w:t xml:space="preserve">so we can fill </w:t>
      </w:r>
      <w:r w:rsidR="007B74DE">
        <w:rPr>
          <w:sz w:val="24"/>
          <w:szCs w:val="24"/>
        </w:rPr>
        <w:t xml:space="preserve">a prescription free of charge. </w:t>
      </w:r>
      <w:r w:rsidR="00AB7920" w:rsidRPr="00C54001">
        <w:rPr>
          <w:sz w:val="24"/>
          <w:szCs w:val="24"/>
        </w:rPr>
        <w:t>Remember, if they choose to go to their own veterinarian for that care we will be unable to reimburse them.</w:t>
      </w:r>
    </w:p>
    <w:p w:rsidR="009A65F0" w:rsidRPr="00C54001" w:rsidRDefault="009A65F0" w:rsidP="00C5400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54001">
        <w:rPr>
          <w:sz w:val="24"/>
          <w:szCs w:val="24"/>
        </w:rPr>
        <w:t xml:space="preserve">Pet </w:t>
      </w:r>
      <w:r w:rsidR="00E84FB2">
        <w:rPr>
          <w:sz w:val="24"/>
          <w:szCs w:val="24"/>
        </w:rPr>
        <w:t>information,</w:t>
      </w:r>
      <w:r w:rsidRPr="00C54001">
        <w:rPr>
          <w:sz w:val="24"/>
          <w:szCs w:val="24"/>
        </w:rPr>
        <w:t xml:space="preserve"> an overview of what has been done to all of the animals in our care.</w:t>
      </w:r>
      <w:r w:rsidR="00AB7920" w:rsidRPr="00C54001">
        <w:rPr>
          <w:sz w:val="24"/>
          <w:szCs w:val="24"/>
        </w:rPr>
        <w:t xml:space="preserve"> </w:t>
      </w:r>
    </w:p>
    <w:p w:rsidR="00AB7920" w:rsidRPr="00C54001" w:rsidRDefault="00E84FB2" w:rsidP="00C54001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Heartworm disease information, explaining heartworm</w:t>
      </w:r>
      <w:r w:rsidR="00AB7920" w:rsidRPr="00C54001">
        <w:rPr>
          <w:sz w:val="24"/>
          <w:szCs w:val="24"/>
        </w:rPr>
        <w:t xml:space="preserve"> and why it’s so important to </w:t>
      </w:r>
      <w:r>
        <w:rPr>
          <w:sz w:val="24"/>
          <w:szCs w:val="24"/>
        </w:rPr>
        <w:t>follow the heartworm medication protocol given to them.</w:t>
      </w:r>
    </w:p>
    <w:p w:rsidR="007B74DE" w:rsidRPr="007B74DE" w:rsidRDefault="00141F80" w:rsidP="00C54001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 w:rsidRPr="007B74DE">
        <w:rPr>
          <w:sz w:val="24"/>
          <w:szCs w:val="24"/>
        </w:rPr>
        <w:t xml:space="preserve">Vaccination </w:t>
      </w:r>
      <w:r w:rsidR="00E84FB2" w:rsidRPr="007B74DE">
        <w:rPr>
          <w:sz w:val="24"/>
          <w:szCs w:val="24"/>
        </w:rPr>
        <w:t>r</w:t>
      </w:r>
      <w:r w:rsidR="007B74DE" w:rsidRPr="007B74DE">
        <w:rPr>
          <w:sz w:val="24"/>
          <w:szCs w:val="24"/>
        </w:rPr>
        <w:t>ecords, including rabies c</w:t>
      </w:r>
      <w:r w:rsidRPr="007B74DE">
        <w:rPr>
          <w:sz w:val="24"/>
          <w:szCs w:val="24"/>
        </w:rPr>
        <w:t xml:space="preserve">ertificate and </w:t>
      </w:r>
      <w:r w:rsidR="007B74DE" w:rsidRPr="007B74DE">
        <w:rPr>
          <w:sz w:val="24"/>
          <w:szCs w:val="24"/>
        </w:rPr>
        <w:t xml:space="preserve">tag – these are printed versions of the medical records for their pets. </w:t>
      </w:r>
      <w:r w:rsidR="00D43596" w:rsidRPr="007B74DE">
        <w:rPr>
          <w:sz w:val="24"/>
          <w:szCs w:val="24"/>
        </w:rPr>
        <w:t>This is what they should give to their veterinarian.</w:t>
      </w:r>
    </w:p>
    <w:p w:rsidR="00C802E1" w:rsidRPr="007B74DE" w:rsidRDefault="007B74DE" w:rsidP="00C54001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PetWatch</w:t>
      </w:r>
      <w:proofErr w:type="spellEnd"/>
      <w:r>
        <w:rPr>
          <w:sz w:val="24"/>
          <w:szCs w:val="24"/>
        </w:rPr>
        <w:t xml:space="preserve"> microchip brochure, microchip tag and stickers with n</w:t>
      </w:r>
      <w:r w:rsidR="00141F80" w:rsidRPr="007B74DE">
        <w:rPr>
          <w:sz w:val="24"/>
          <w:szCs w:val="24"/>
        </w:rPr>
        <w:t>umber</w:t>
      </w:r>
      <w:r>
        <w:rPr>
          <w:sz w:val="24"/>
          <w:szCs w:val="24"/>
        </w:rPr>
        <w:t xml:space="preserve"> – we </w:t>
      </w:r>
      <w:r w:rsidR="00E60483" w:rsidRPr="007B74DE">
        <w:rPr>
          <w:sz w:val="24"/>
          <w:szCs w:val="24"/>
        </w:rPr>
        <w:t xml:space="preserve">will register </w:t>
      </w:r>
      <w:r>
        <w:rPr>
          <w:sz w:val="24"/>
          <w:szCs w:val="24"/>
        </w:rPr>
        <w:t xml:space="preserve">the microchip for the adopter. </w:t>
      </w:r>
      <w:r w:rsidR="00E60483" w:rsidRPr="007B74DE">
        <w:rPr>
          <w:sz w:val="24"/>
          <w:szCs w:val="24"/>
        </w:rPr>
        <w:t>If they ever move, phone number ch</w:t>
      </w:r>
      <w:r>
        <w:rPr>
          <w:sz w:val="24"/>
          <w:szCs w:val="24"/>
        </w:rPr>
        <w:t>anges, etc. they should call 24-</w:t>
      </w:r>
      <w:r w:rsidR="00E60483" w:rsidRPr="007B74DE">
        <w:rPr>
          <w:sz w:val="24"/>
          <w:szCs w:val="24"/>
        </w:rPr>
        <w:t xml:space="preserve">hour </w:t>
      </w:r>
      <w:proofErr w:type="spellStart"/>
      <w:r w:rsidR="00E60483" w:rsidRPr="007B74DE">
        <w:rPr>
          <w:sz w:val="24"/>
          <w:szCs w:val="24"/>
        </w:rPr>
        <w:t>Petwatch</w:t>
      </w:r>
      <w:proofErr w:type="spellEnd"/>
      <w:r w:rsidR="00E60483" w:rsidRPr="007B74DE">
        <w:rPr>
          <w:sz w:val="24"/>
          <w:szCs w:val="24"/>
        </w:rPr>
        <w:t xml:space="preserve"> or visit their website to update their information</w:t>
      </w:r>
      <w:r w:rsidR="00141F80" w:rsidRPr="007B74DE">
        <w:rPr>
          <w:sz w:val="24"/>
          <w:szCs w:val="24"/>
        </w:rPr>
        <w:t>.</w:t>
      </w:r>
      <w:r w:rsidR="00D43596" w:rsidRPr="007B74DE">
        <w:rPr>
          <w:sz w:val="24"/>
          <w:szCs w:val="24"/>
        </w:rPr>
        <w:t xml:space="preserve"> The yellow tag is optional to put on the colla</w:t>
      </w:r>
      <w:r>
        <w:rPr>
          <w:sz w:val="24"/>
          <w:szCs w:val="24"/>
        </w:rPr>
        <w:t>r and the stickers are for safe</w:t>
      </w:r>
      <w:r w:rsidR="00D43596" w:rsidRPr="007B74DE">
        <w:rPr>
          <w:sz w:val="24"/>
          <w:szCs w:val="24"/>
        </w:rPr>
        <w:t xml:space="preserve">keeping. </w:t>
      </w:r>
    </w:p>
    <w:p w:rsidR="005C05F5" w:rsidRPr="00C54001" w:rsidRDefault="00D43596" w:rsidP="00C54001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proofErr w:type="spellStart"/>
      <w:r w:rsidRPr="00C54001">
        <w:rPr>
          <w:sz w:val="24"/>
          <w:szCs w:val="24"/>
        </w:rPr>
        <w:t>ShelterCare</w:t>
      </w:r>
      <w:proofErr w:type="spellEnd"/>
      <w:r w:rsidRPr="00C54001">
        <w:rPr>
          <w:sz w:val="24"/>
          <w:szCs w:val="24"/>
        </w:rPr>
        <w:t xml:space="preserve"> Pet Insurance</w:t>
      </w:r>
      <w:r w:rsidR="007B74DE">
        <w:rPr>
          <w:sz w:val="24"/>
          <w:szCs w:val="24"/>
        </w:rPr>
        <w:t xml:space="preserve">, free for 30 days to adopters, who must go to email </w:t>
      </w:r>
      <w:r w:rsidRPr="00C54001">
        <w:rPr>
          <w:sz w:val="24"/>
          <w:szCs w:val="24"/>
        </w:rPr>
        <w:t xml:space="preserve">and activate the link sent </w:t>
      </w:r>
      <w:r w:rsidR="007B74DE">
        <w:rPr>
          <w:sz w:val="24"/>
          <w:szCs w:val="24"/>
        </w:rPr>
        <w:t>to them within seven</w:t>
      </w:r>
      <w:r w:rsidRPr="00C54001">
        <w:rPr>
          <w:sz w:val="24"/>
          <w:szCs w:val="24"/>
        </w:rPr>
        <w:t xml:space="preserve"> days.</w:t>
      </w:r>
      <w:bookmarkStart w:id="0" w:name="_GoBack"/>
      <w:bookmarkEnd w:id="0"/>
    </w:p>
    <w:sectPr w:rsidR="005C05F5" w:rsidRPr="00C54001" w:rsidSect="0082555D">
      <w:headerReference w:type="default" r:id="rId8"/>
      <w:footerReference w:type="default" r:id="rId9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4A" w:rsidRDefault="00AF5E4A" w:rsidP="005C05F5">
      <w:pPr>
        <w:spacing w:after="0" w:line="240" w:lineRule="auto"/>
      </w:pPr>
      <w:r>
        <w:separator/>
      </w:r>
    </w:p>
  </w:endnote>
  <w:endnote w:type="continuationSeparator" w:id="0">
    <w:p w:rsidR="00AF5E4A" w:rsidRDefault="00AF5E4A" w:rsidP="005C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80611"/>
      <w:docPartObj>
        <w:docPartGallery w:val="Page Numbers (Bottom of Page)"/>
        <w:docPartUnique/>
      </w:docPartObj>
    </w:sdtPr>
    <w:sdtContent>
      <w:p w:rsidR="00124B3C" w:rsidRDefault="00124B3C" w:rsidP="00124B3C">
        <w:pPr>
          <w:pStyle w:val="Footer"/>
          <w:jc w:val="center"/>
          <w:rPr>
            <w:b/>
            <w:color w:val="1F497D" w:themeColor="text2"/>
            <w:sz w:val="36"/>
            <w:szCs w:val="36"/>
          </w:rPr>
        </w:pPr>
        <w:r>
          <w:rPr>
            <w:b/>
            <w:color w:val="1F497D" w:themeColor="text2"/>
            <w:sz w:val="36"/>
            <w:szCs w:val="36"/>
          </w:rPr>
          <w:t>Material generously shared by Charleston Animal Society</w:t>
        </w:r>
      </w:p>
      <w:p w:rsidR="00124B3C" w:rsidRPr="00106842" w:rsidRDefault="00124B3C" w:rsidP="00124B3C">
        <w:pPr>
          <w:pStyle w:val="Footer"/>
          <w:jc w:val="center"/>
          <w:rPr>
            <w:b/>
            <w:color w:val="1F497D" w:themeColor="text2"/>
            <w:sz w:val="36"/>
            <w:szCs w:val="36"/>
          </w:rPr>
        </w:pPr>
        <w:r>
          <w:rPr>
            <w:b/>
            <w:color w:val="1F497D" w:themeColor="text2"/>
            <w:sz w:val="36"/>
            <w:szCs w:val="36"/>
          </w:rPr>
          <w:t>www.</w:t>
        </w:r>
        <w:r w:rsidRPr="00106842">
          <w:rPr>
            <w:b/>
            <w:color w:val="1F497D" w:themeColor="text2"/>
            <w:sz w:val="36"/>
            <w:szCs w:val="36"/>
          </w:rPr>
          <w:t>ASPCApro</w:t>
        </w:r>
        <w:r>
          <w:rPr>
            <w:b/>
            <w:color w:val="1F497D" w:themeColor="text2"/>
            <w:sz w:val="36"/>
            <w:szCs w:val="36"/>
          </w:rPr>
          <w:t>.org</w:t>
        </w:r>
        <w:r w:rsidRPr="00106842">
          <w:rPr>
            <w:b/>
            <w:color w:val="1F497D" w:themeColor="text2"/>
            <w:sz w:val="36"/>
            <w:szCs w:val="36"/>
          </w:rPr>
          <w:t>/ambassadors</w:t>
        </w:r>
      </w:p>
      <w:p w:rsidR="0073150C" w:rsidRDefault="000A5033" w:rsidP="00124B3C">
        <w:pPr>
          <w:pStyle w:val="Footer"/>
          <w:tabs>
            <w:tab w:val="center" w:pos="5400"/>
            <w:tab w:val="left" w:pos="5880"/>
          </w:tabs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4A" w:rsidRDefault="00AF5E4A" w:rsidP="005C05F5">
      <w:pPr>
        <w:spacing w:after="0" w:line="240" w:lineRule="auto"/>
      </w:pPr>
      <w:r>
        <w:separator/>
      </w:r>
    </w:p>
  </w:footnote>
  <w:footnote w:type="continuationSeparator" w:id="0">
    <w:p w:rsidR="00AF5E4A" w:rsidRDefault="00AF5E4A" w:rsidP="005C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0C" w:rsidRPr="0082555D" w:rsidRDefault="000A5033" w:rsidP="00124B3C">
    <w:pPr>
      <w:pStyle w:val="Header"/>
      <w:tabs>
        <w:tab w:val="left" w:pos="270"/>
      </w:tabs>
      <w:jc w:val="center"/>
      <w:rPr>
        <w:rFonts w:eastAsia="Times New Roman"/>
        <w:b/>
        <w:bCs/>
        <w:spacing w:val="-13"/>
        <w:w w:val="117"/>
        <w:sz w:val="56"/>
        <w:szCs w:val="56"/>
      </w:rPr>
    </w:pPr>
    <w:r>
      <w:rPr>
        <w:rFonts w:eastAsia="Times New Roman"/>
        <w:b/>
        <w:bCs/>
        <w:noProof/>
        <w:spacing w:val="-13"/>
        <w:sz w:val="56"/>
        <w:szCs w:val="5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6.5pt;margin-top:37.05pt;width:491.25pt;height:0;z-index:251660288" o:connectortype="straight" strokecolor="#e36c0a [2409]" strokeweight="3pt">
          <v:shadow type="perspective" color="#974706 [1609]" opacity=".5" offset="1pt" offset2="-1pt"/>
        </v:shape>
      </w:pict>
    </w:r>
    <w:r w:rsidR="00C54001">
      <w:rPr>
        <w:rFonts w:eastAsia="Times New Roman"/>
        <w:b/>
        <w:bCs/>
        <w:spacing w:val="-13"/>
        <w:w w:val="117"/>
        <w:sz w:val="56"/>
        <w:szCs w:val="56"/>
      </w:rPr>
      <w:t xml:space="preserve">Paperwork </w:t>
    </w:r>
    <w:r w:rsidR="00124B3C">
      <w:rPr>
        <w:rFonts w:eastAsia="Times New Roman"/>
        <w:b/>
        <w:bCs/>
        <w:spacing w:val="-13"/>
        <w:w w:val="117"/>
        <w:sz w:val="56"/>
        <w:szCs w:val="56"/>
      </w:rPr>
      <w:t>How-to for Ambassadors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B88"/>
    <w:multiLevelType w:val="hybridMultilevel"/>
    <w:tmpl w:val="B7F611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916EFC"/>
    <w:multiLevelType w:val="hybridMultilevel"/>
    <w:tmpl w:val="B12A32F6"/>
    <w:lvl w:ilvl="0" w:tplc="943C4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20ACE"/>
    <w:multiLevelType w:val="hybridMultilevel"/>
    <w:tmpl w:val="7B6C5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637E29"/>
    <w:multiLevelType w:val="hybridMultilevel"/>
    <w:tmpl w:val="D7BE4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74A0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B3698"/>
    <w:multiLevelType w:val="hybridMultilevel"/>
    <w:tmpl w:val="6662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F3527"/>
    <w:multiLevelType w:val="hybridMultilevel"/>
    <w:tmpl w:val="9A08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B1A94"/>
    <w:multiLevelType w:val="hybridMultilevel"/>
    <w:tmpl w:val="B1BC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226B8"/>
    <w:multiLevelType w:val="hybridMultilevel"/>
    <w:tmpl w:val="1048F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B90A91"/>
    <w:multiLevelType w:val="hybridMultilevel"/>
    <w:tmpl w:val="16F28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0C0D73"/>
    <w:multiLevelType w:val="hybridMultilevel"/>
    <w:tmpl w:val="6048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07462"/>
    <w:multiLevelType w:val="hybridMultilevel"/>
    <w:tmpl w:val="A064A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AB2F53"/>
    <w:multiLevelType w:val="hybridMultilevel"/>
    <w:tmpl w:val="895E84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>
      <o:colormenu v:ext="edit" strokecolor="none [2409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95E40"/>
    <w:rsid w:val="00010853"/>
    <w:rsid w:val="00023260"/>
    <w:rsid w:val="00033231"/>
    <w:rsid w:val="000340F5"/>
    <w:rsid w:val="00057E56"/>
    <w:rsid w:val="000A5033"/>
    <w:rsid w:val="000E3304"/>
    <w:rsid w:val="00124B3C"/>
    <w:rsid w:val="00141F80"/>
    <w:rsid w:val="0014671A"/>
    <w:rsid w:val="00172643"/>
    <w:rsid w:val="00195788"/>
    <w:rsid w:val="001A5C07"/>
    <w:rsid w:val="001B0107"/>
    <w:rsid w:val="002770C4"/>
    <w:rsid w:val="0030548A"/>
    <w:rsid w:val="00316CCE"/>
    <w:rsid w:val="003B5885"/>
    <w:rsid w:val="003D154C"/>
    <w:rsid w:val="003F3137"/>
    <w:rsid w:val="005166AE"/>
    <w:rsid w:val="00552852"/>
    <w:rsid w:val="005C05F5"/>
    <w:rsid w:val="0060213E"/>
    <w:rsid w:val="006130F8"/>
    <w:rsid w:val="00641508"/>
    <w:rsid w:val="006448D4"/>
    <w:rsid w:val="006B757B"/>
    <w:rsid w:val="0073150C"/>
    <w:rsid w:val="007A0F62"/>
    <w:rsid w:val="007B74DE"/>
    <w:rsid w:val="007F5A30"/>
    <w:rsid w:val="0082555D"/>
    <w:rsid w:val="00862420"/>
    <w:rsid w:val="00951E9E"/>
    <w:rsid w:val="00983836"/>
    <w:rsid w:val="00993D3E"/>
    <w:rsid w:val="009A1E5E"/>
    <w:rsid w:val="009A65F0"/>
    <w:rsid w:val="00AB7920"/>
    <w:rsid w:val="00AF5E4A"/>
    <w:rsid w:val="00B174D7"/>
    <w:rsid w:val="00B867F0"/>
    <w:rsid w:val="00C2344B"/>
    <w:rsid w:val="00C54001"/>
    <w:rsid w:val="00C61048"/>
    <w:rsid w:val="00C802E1"/>
    <w:rsid w:val="00C90FB5"/>
    <w:rsid w:val="00CF205B"/>
    <w:rsid w:val="00D43596"/>
    <w:rsid w:val="00D95E40"/>
    <w:rsid w:val="00DC2F00"/>
    <w:rsid w:val="00E23CB7"/>
    <w:rsid w:val="00E60483"/>
    <w:rsid w:val="00E84FB2"/>
    <w:rsid w:val="00EA0160"/>
    <w:rsid w:val="00F27238"/>
    <w:rsid w:val="00F3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5F5"/>
  </w:style>
  <w:style w:type="paragraph" w:styleId="Footer">
    <w:name w:val="footer"/>
    <w:basedOn w:val="Normal"/>
    <w:link w:val="FooterChar"/>
    <w:uiPriority w:val="99"/>
    <w:unhideWhenUsed/>
    <w:rsid w:val="005C0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5F5"/>
  </w:style>
  <w:style w:type="paragraph" w:styleId="BalloonText">
    <w:name w:val="Balloon Text"/>
    <w:basedOn w:val="Normal"/>
    <w:link w:val="BalloonTextChar"/>
    <w:uiPriority w:val="99"/>
    <w:semiHidden/>
    <w:unhideWhenUsed/>
    <w:rsid w:val="005C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54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A5C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5F5"/>
  </w:style>
  <w:style w:type="paragraph" w:styleId="Footer">
    <w:name w:val="footer"/>
    <w:basedOn w:val="Normal"/>
    <w:link w:val="FooterChar"/>
    <w:uiPriority w:val="99"/>
    <w:unhideWhenUsed/>
    <w:rsid w:val="005C0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5F5"/>
  </w:style>
  <w:style w:type="paragraph" w:styleId="BalloonText">
    <w:name w:val="Balloon Text"/>
    <w:basedOn w:val="Normal"/>
    <w:link w:val="BalloonTextChar"/>
    <w:uiPriority w:val="99"/>
    <w:semiHidden/>
    <w:unhideWhenUsed/>
    <w:rsid w:val="005C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54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upport.charlestonanimalsociety.org/adoptionag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651</Words>
  <Characters>3340</Characters>
  <Application>Microsoft Office Word</Application>
  <DocSecurity>0</DocSecurity>
  <Lines>98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 Gumienny</dc:creator>
  <cp:lastModifiedBy>Elizabeth Kim</cp:lastModifiedBy>
  <cp:revision>3</cp:revision>
  <cp:lastPrinted>2013-01-23T18:11:00Z</cp:lastPrinted>
  <dcterms:created xsi:type="dcterms:W3CDTF">2015-08-25T18:55:00Z</dcterms:created>
  <dcterms:modified xsi:type="dcterms:W3CDTF">2015-08-26T00:06:00Z</dcterms:modified>
</cp:coreProperties>
</file>