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7910"/>
      </w:tblGrid>
      <w:tr w:rsidR="00D753C2" w:rsidTr="00972517">
        <w:trPr>
          <w:cantSplit/>
          <w:trHeight w:hRule="exact" w:val="893"/>
        </w:trPr>
        <w:tc>
          <w:tcPr>
            <w:tcW w:w="8136" w:type="dxa"/>
            <w:tcBorders>
              <w:top w:val="single" w:sz="4" w:space="0" w:color="473935" w:themeColor="accent6" w:themeShade="80"/>
              <w:left w:val="single" w:sz="4" w:space="0" w:color="473935" w:themeColor="accent6" w:themeShade="80"/>
              <w:bottom w:val="single" w:sz="4" w:space="0" w:color="473935" w:themeColor="accent6" w:themeShade="80"/>
              <w:right w:val="single" w:sz="4" w:space="0" w:color="473935" w:themeColor="accent6" w:themeShade="80"/>
            </w:tcBorders>
            <w:shd w:val="clear" w:color="auto" w:fill="E8E2E0" w:themeFill="accent6" w:themeFillTint="33"/>
          </w:tcPr>
          <w:p w:rsidR="00D753C2" w:rsidRDefault="00595D8A">
            <w:r w:rsidRPr="00595D8A">
              <w:rPr>
                <w:noProof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page">
                    <wp:posOffset>84455</wp:posOffset>
                  </wp:positionH>
                  <wp:positionV relativeFrom="page">
                    <wp:posOffset>187325</wp:posOffset>
                  </wp:positionV>
                  <wp:extent cx="904875" cy="526806"/>
                  <wp:effectExtent l="0" t="0" r="0" b="0"/>
                  <wp:wrapNone/>
                  <wp:docPr id="2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ffee cup and sp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526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753C2" w:rsidTr="00595D8A">
        <w:trPr>
          <w:cantSplit/>
          <w:trHeight w:hRule="exact" w:val="734"/>
        </w:trPr>
        <w:tc>
          <w:tcPr>
            <w:tcW w:w="8136" w:type="dxa"/>
            <w:tcBorders>
              <w:top w:val="single" w:sz="4" w:space="0" w:color="473935" w:themeColor="accent6" w:themeShade="80"/>
              <w:left w:val="single" w:sz="4" w:space="0" w:color="473935" w:themeColor="accent6" w:themeShade="80"/>
              <w:bottom w:val="single" w:sz="4" w:space="0" w:color="473935" w:themeColor="accent6" w:themeShade="80"/>
              <w:right w:val="single" w:sz="4" w:space="0" w:color="473935" w:themeColor="accent6" w:themeShade="80"/>
            </w:tcBorders>
            <w:shd w:val="clear" w:color="auto" w:fill="EBF0F5" w:themeFill="accent2" w:themeFillTint="33"/>
            <w:vAlign w:val="center"/>
          </w:tcPr>
          <w:p w:rsidR="00D753C2" w:rsidRDefault="008B12B8" w:rsidP="00431542">
            <w:pPr>
              <w:pStyle w:val="Heading1"/>
            </w:pPr>
            <w:sdt>
              <w:sdtPr>
                <w:alias w:val="Company"/>
                <w:tag w:val="Company"/>
                <w:id w:val="346197736"/>
                <w:placeholder>
                  <w:docPart w:val="9AE48B6C696A4130AFE4BA480117CBC4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 w:multiLine="1"/>
              </w:sdtPr>
              <w:sdtEndPr/>
              <w:sdtContent>
                <w:r w:rsidR="00431542">
                  <w:t>Safe Harbor Sanctuary</w:t>
                </w:r>
              </w:sdtContent>
            </w:sdt>
            <w:r w:rsidR="00595D8A">
              <w:t xml:space="preserve"> | </w:t>
            </w:r>
            <w:r w:rsidR="00431542">
              <w:t>Training Rebate</w:t>
            </w:r>
          </w:p>
        </w:tc>
      </w:tr>
      <w:tr w:rsidR="00972517" w:rsidTr="00595D8A">
        <w:trPr>
          <w:cantSplit/>
          <w:trHeight w:hRule="exact" w:val="1325"/>
        </w:trPr>
        <w:tc>
          <w:tcPr>
            <w:tcW w:w="8136" w:type="dxa"/>
            <w:tcBorders>
              <w:top w:val="single" w:sz="4" w:space="0" w:color="473935" w:themeColor="accent6" w:themeShade="80"/>
              <w:left w:val="single" w:sz="4" w:space="0" w:color="473935" w:themeColor="accent6" w:themeShade="80"/>
              <w:right w:val="single" w:sz="4" w:space="0" w:color="473935" w:themeColor="accent6" w:themeShade="80"/>
            </w:tcBorders>
            <w:shd w:val="clear" w:color="auto" w:fill="E8E2E0" w:themeFill="accent6" w:themeFillTint="33"/>
            <w:vAlign w:val="center"/>
          </w:tcPr>
          <w:p w:rsidR="00595D8A" w:rsidRDefault="00595D8A" w:rsidP="00595D8A">
            <w:r>
              <w:t xml:space="preserve">Receive </w:t>
            </w:r>
            <w:sdt>
              <w:sdtPr>
                <w:alias w:val="Promotion"/>
                <w:tag w:val="Promotion"/>
                <w:id w:val="346197746"/>
                <w:placeholder>
                  <w:docPart w:val="772B4D30A5944F0AA79B14437D935B68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="00431542">
                  <w:t>$100 Back</w:t>
                </w:r>
              </w:sdtContent>
            </w:sdt>
            <w:r>
              <w:t xml:space="preserve"> when you </w:t>
            </w:r>
            <w:r w:rsidR="00431542">
              <w:t>invest in 30 days of training for your adopted rescue horse!</w:t>
            </w:r>
          </w:p>
          <w:p w:rsidR="00595D8A" w:rsidRDefault="00595D8A" w:rsidP="00595D8A">
            <w:pPr>
              <w:pStyle w:val="Smallprint"/>
            </w:pPr>
            <w:r>
              <w:t xml:space="preserve">Redeemable </w:t>
            </w:r>
            <w:r w:rsidR="00431542">
              <w:t>upon proof of completion of 30 days training by a trainer approved by Safe Harbor</w:t>
            </w:r>
          </w:p>
          <w:p w:rsidR="00972517" w:rsidRDefault="00595D8A" w:rsidP="00431542">
            <w:pPr>
              <w:pStyle w:val="Smallprint"/>
            </w:pPr>
            <w:r>
              <w:t xml:space="preserve">Expires: </w:t>
            </w:r>
            <w:sdt>
              <w:sdtPr>
                <w:alias w:val="Date"/>
                <w:tag w:val="Date"/>
                <w:id w:val="346197748"/>
                <w:placeholder>
                  <w:docPart w:val="E9AC68476900455182ECA5A6B26F7066"/>
                </w:placeholder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/>
              </w:sdtPr>
              <w:sdtEndPr/>
              <w:sdtContent>
                <w:r w:rsidR="00431542">
                  <w:t>6 Months From Date of Adoption</w:t>
                </w:r>
              </w:sdtContent>
            </w:sdt>
          </w:p>
        </w:tc>
      </w:tr>
      <w:tr w:rsidR="00972517" w:rsidTr="00595D8A">
        <w:trPr>
          <w:cantSplit/>
          <w:trHeight w:hRule="exact" w:val="288"/>
        </w:trPr>
        <w:sdt>
          <w:sdtPr>
            <w:alias w:val="Website"/>
            <w:tag w:val="Website"/>
            <w:id w:val="346197757"/>
            <w:placeholder>
              <w:docPart w:val="D64762043875491CA32AFDFED88843CF"/>
            </w:placeholder>
            <w:dataBinding w:prefixMappings="xmlns:ns0='http://schemas.openxmlformats.org/officeDocument/2006/extended-properties' " w:xpath="/ns0:Properties[1]/ns0:Manager[1]" w:storeItemID="{6668398D-A668-4E3E-A5EB-62B293D839F1}"/>
            <w:text/>
          </w:sdtPr>
          <w:sdtEndPr/>
          <w:sdtContent>
            <w:tc>
              <w:tcPr>
                <w:tcW w:w="8136" w:type="dxa"/>
                <w:tcBorders>
                  <w:left w:val="single" w:sz="4" w:space="0" w:color="473935" w:themeColor="accent6" w:themeShade="80"/>
                  <w:bottom w:val="single" w:sz="4" w:space="0" w:color="473935" w:themeColor="accent6" w:themeShade="80"/>
                  <w:right w:val="single" w:sz="4" w:space="0" w:color="473935" w:themeColor="accent6" w:themeShade="80"/>
                </w:tcBorders>
                <w:shd w:val="clear" w:color="auto" w:fill="E8E2E0" w:themeFill="accent6" w:themeFillTint="33"/>
                <w:vAlign w:val="center"/>
              </w:tcPr>
              <w:p w:rsidR="00972517" w:rsidRDefault="00431542" w:rsidP="00431542">
                <w:pPr>
                  <w:pStyle w:val="Website"/>
                </w:pPr>
                <w:r>
                  <w:t>www.safeharborsanctuary.org</w:t>
                </w:r>
              </w:p>
            </w:tc>
          </w:sdtContent>
        </w:sdt>
      </w:tr>
    </w:tbl>
    <w:p w:rsidR="00EC3DBA" w:rsidRDefault="00EC3DBA"/>
    <w:p w:rsidR="00431542" w:rsidRDefault="00431542">
      <w:r>
        <w:t>We believe training is a key element of making a great bond with your horse—especially if you are adopting a green broke or advanced level horse.  Safe Harbor knows the trainers listed below, and approves them as qualified to train.  If you complete 30 days of training*, please send in this coupon with your horse’s name, trainer name, and trainer phone #, and we will issue you a $100 rebate.  Training must be completed with one of the trainers listed below.</w:t>
      </w:r>
    </w:p>
    <w:p w:rsidR="00431542" w:rsidRDefault="00431542"/>
    <w:tbl>
      <w:tblPr>
        <w:tblStyle w:val="TableGrid"/>
        <w:tblW w:w="10931" w:type="dxa"/>
        <w:tblInd w:w="-1546" w:type="dxa"/>
        <w:tblLayout w:type="fixed"/>
        <w:tblLook w:val="04A0" w:firstRow="1" w:lastRow="0" w:firstColumn="1" w:lastColumn="0" w:noHBand="0" w:noVBand="1"/>
      </w:tblPr>
      <w:tblGrid>
        <w:gridCol w:w="2109"/>
        <w:gridCol w:w="3264"/>
        <w:gridCol w:w="2177"/>
        <w:gridCol w:w="1636"/>
        <w:gridCol w:w="1745"/>
      </w:tblGrid>
      <w:tr w:rsidR="00C62AD2" w:rsidTr="00C62AD2">
        <w:trPr>
          <w:trHeight w:val="1832"/>
        </w:trPr>
        <w:tc>
          <w:tcPr>
            <w:tcW w:w="2109" w:type="dxa"/>
          </w:tcPr>
          <w:p w:rsidR="00C62AD2" w:rsidRPr="00431542" w:rsidRDefault="00C62AD2">
            <w:pPr>
              <w:ind w:left="0"/>
              <w:rPr>
                <w:b/>
              </w:rPr>
            </w:pPr>
            <w:r w:rsidRPr="00431542">
              <w:rPr>
                <w:b/>
              </w:rPr>
              <w:t>Trainer Name</w:t>
            </w:r>
          </w:p>
        </w:tc>
        <w:tc>
          <w:tcPr>
            <w:tcW w:w="3264" w:type="dxa"/>
          </w:tcPr>
          <w:p w:rsidR="00C62AD2" w:rsidRPr="00431542" w:rsidRDefault="00C62AD2">
            <w:pPr>
              <w:ind w:left="0"/>
              <w:rPr>
                <w:b/>
              </w:rPr>
            </w:pPr>
            <w:r w:rsidRPr="00431542">
              <w:rPr>
                <w:b/>
              </w:rPr>
              <w:t>Trainer City</w:t>
            </w:r>
          </w:p>
        </w:tc>
        <w:tc>
          <w:tcPr>
            <w:tcW w:w="2177" w:type="dxa"/>
          </w:tcPr>
          <w:p w:rsidR="00C62AD2" w:rsidRDefault="00C62AD2">
            <w:pPr>
              <w:ind w:left="0"/>
              <w:rPr>
                <w:b/>
              </w:rPr>
            </w:pPr>
            <w:r w:rsidRPr="00431542">
              <w:rPr>
                <w:b/>
              </w:rPr>
              <w:t>Offers Board/</w:t>
            </w:r>
          </w:p>
          <w:p w:rsidR="00C62AD2" w:rsidRPr="00431542" w:rsidRDefault="00C62AD2">
            <w:pPr>
              <w:ind w:left="0"/>
              <w:rPr>
                <w:b/>
              </w:rPr>
            </w:pPr>
            <w:r w:rsidRPr="00431542">
              <w:rPr>
                <w:b/>
              </w:rPr>
              <w:t>Training</w:t>
            </w:r>
          </w:p>
        </w:tc>
        <w:tc>
          <w:tcPr>
            <w:tcW w:w="1636" w:type="dxa"/>
          </w:tcPr>
          <w:p w:rsidR="00C62AD2" w:rsidRPr="00431542" w:rsidRDefault="00C62AD2">
            <w:pPr>
              <w:ind w:left="0"/>
              <w:rPr>
                <w:b/>
              </w:rPr>
            </w:pPr>
            <w:r w:rsidRPr="00431542">
              <w:rPr>
                <w:b/>
              </w:rPr>
              <w:t>Offers On Farm Training</w:t>
            </w:r>
          </w:p>
        </w:tc>
        <w:tc>
          <w:tcPr>
            <w:tcW w:w="1745" w:type="dxa"/>
          </w:tcPr>
          <w:p w:rsidR="00C62AD2" w:rsidRPr="00431542" w:rsidRDefault="00C62AD2">
            <w:pPr>
              <w:ind w:left="0"/>
              <w:rPr>
                <w:b/>
              </w:rPr>
            </w:pPr>
            <w:r w:rsidRPr="00431542">
              <w:rPr>
                <w:b/>
              </w:rPr>
              <w:t>Teaches Lessons</w:t>
            </w:r>
          </w:p>
        </w:tc>
      </w:tr>
      <w:tr w:rsidR="00C62AD2" w:rsidTr="00C62AD2">
        <w:trPr>
          <w:trHeight w:val="445"/>
        </w:trPr>
        <w:tc>
          <w:tcPr>
            <w:tcW w:w="2109" w:type="dxa"/>
          </w:tcPr>
          <w:p w:rsidR="00C62AD2" w:rsidRDefault="00C62AD2" w:rsidP="00431542">
            <w:pPr>
              <w:ind w:left="0"/>
            </w:pPr>
            <w:r>
              <w:t xml:space="preserve">Brittney </w:t>
            </w:r>
            <w:proofErr w:type="spellStart"/>
            <w:r>
              <w:t>Conyer</w:t>
            </w:r>
            <w:proofErr w:type="spellEnd"/>
          </w:p>
        </w:tc>
        <w:tc>
          <w:tcPr>
            <w:tcW w:w="3264" w:type="dxa"/>
          </w:tcPr>
          <w:p w:rsidR="00C62AD2" w:rsidRDefault="00C62AD2">
            <w:pPr>
              <w:ind w:left="0"/>
            </w:pPr>
            <w:r>
              <w:t>Gallatin, TN</w:t>
            </w:r>
          </w:p>
        </w:tc>
        <w:tc>
          <w:tcPr>
            <w:tcW w:w="2177" w:type="dxa"/>
          </w:tcPr>
          <w:p w:rsidR="00C62AD2" w:rsidRDefault="00C62AD2">
            <w:pPr>
              <w:ind w:left="0"/>
            </w:pPr>
            <w:r>
              <w:t>No</w:t>
            </w:r>
          </w:p>
        </w:tc>
        <w:tc>
          <w:tcPr>
            <w:tcW w:w="1636" w:type="dxa"/>
          </w:tcPr>
          <w:p w:rsidR="00C62AD2" w:rsidRDefault="00C62AD2">
            <w:pPr>
              <w:ind w:left="0"/>
            </w:pPr>
            <w:r>
              <w:t>Yes</w:t>
            </w:r>
          </w:p>
        </w:tc>
        <w:tc>
          <w:tcPr>
            <w:tcW w:w="1745" w:type="dxa"/>
          </w:tcPr>
          <w:p w:rsidR="00C62AD2" w:rsidRDefault="00C62AD2">
            <w:pPr>
              <w:ind w:left="0"/>
            </w:pPr>
            <w:r>
              <w:t>Yes</w:t>
            </w:r>
          </w:p>
        </w:tc>
      </w:tr>
      <w:tr w:rsidR="00C62AD2" w:rsidTr="00C62AD2">
        <w:trPr>
          <w:trHeight w:val="467"/>
        </w:trPr>
        <w:tc>
          <w:tcPr>
            <w:tcW w:w="2109" w:type="dxa"/>
          </w:tcPr>
          <w:p w:rsidR="00C62AD2" w:rsidRDefault="00C62AD2">
            <w:pPr>
              <w:ind w:left="0"/>
            </w:pPr>
            <w:r>
              <w:t>Courtney Alexander</w:t>
            </w:r>
          </w:p>
        </w:tc>
        <w:tc>
          <w:tcPr>
            <w:tcW w:w="3264" w:type="dxa"/>
          </w:tcPr>
          <w:p w:rsidR="00C62AD2" w:rsidRDefault="00C62AD2">
            <w:pPr>
              <w:ind w:left="0"/>
            </w:pPr>
            <w:proofErr w:type="spellStart"/>
            <w:r>
              <w:t>Cottontown</w:t>
            </w:r>
            <w:proofErr w:type="spellEnd"/>
            <w:r>
              <w:t>, TN</w:t>
            </w:r>
          </w:p>
        </w:tc>
        <w:tc>
          <w:tcPr>
            <w:tcW w:w="2177" w:type="dxa"/>
          </w:tcPr>
          <w:p w:rsidR="00C62AD2" w:rsidRDefault="00C62AD2">
            <w:pPr>
              <w:ind w:left="0"/>
            </w:pPr>
            <w:r>
              <w:t>Yes</w:t>
            </w:r>
          </w:p>
        </w:tc>
        <w:tc>
          <w:tcPr>
            <w:tcW w:w="1636" w:type="dxa"/>
          </w:tcPr>
          <w:p w:rsidR="00C62AD2" w:rsidRDefault="00C62AD2">
            <w:pPr>
              <w:ind w:left="0"/>
            </w:pPr>
            <w:r>
              <w:t>Yes</w:t>
            </w:r>
          </w:p>
        </w:tc>
        <w:tc>
          <w:tcPr>
            <w:tcW w:w="1745" w:type="dxa"/>
          </w:tcPr>
          <w:p w:rsidR="00C62AD2" w:rsidRDefault="00C62AD2">
            <w:pPr>
              <w:ind w:left="0"/>
            </w:pPr>
            <w:r>
              <w:t>Yes</w:t>
            </w:r>
          </w:p>
        </w:tc>
      </w:tr>
      <w:tr w:rsidR="00C62AD2" w:rsidTr="00C62AD2">
        <w:trPr>
          <w:trHeight w:val="445"/>
        </w:trPr>
        <w:tc>
          <w:tcPr>
            <w:tcW w:w="2109" w:type="dxa"/>
          </w:tcPr>
          <w:p w:rsidR="00C62AD2" w:rsidRDefault="00C62AD2">
            <w:pPr>
              <w:ind w:left="0"/>
            </w:pPr>
            <w:r>
              <w:t>Jessica Lyons</w:t>
            </w:r>
          </w:p>
        </w:tc>
        <w:tc>
          <w:tcPr>
            <w:tcW w:w="3264" w:type="dxa"/>
          </w:tcPr>
          <w:p w:rsidR="00C62AD2" w:rsidRDefault="00C62AD2">
            <w:pPr>
              <w:ind w:left="0"/>
            </w:pPr>
            <w:proofErr w:type="spellStart"/>
            <w:r>
              <w:t>Cottontown</w:t>
            </w:r>
            <w:proofErr w:type="spellEnd"/>
            <w:r>
              <w:t>, TN</w:t>
            </w:r>
          </w:p>
        </w:tc>
        <w:tc>
          <w:tcPr>
            <w:tcW w:w="2177" w:type="dxa"/>
          </w:tcPr>
          <w:p w:rsidR="00C62AD2" w:rsidRDefault="00C62AD2">
            <w:pPr>
              <w:ind w:left="0"/>
            </w:pPr>
            <w:r>
              <w:t>Yes</w:t>
            </w:r>
          </w:p>
        </w:tc>
        <w:tc>
          <w:tcPr>
            <w:tcW w:w="1636" w:type="dxa"/>
          </w:tcPr>
          <w:p w:rsidR="00C62AD2" w:rsidRDefault="00C62AD2">
            <w:pPr>
              <w:ind w:left="0"/>
            </w:pPr>
            <w:r>
              <w:t>Yes</w:t>
            </w:r>
          </w:p>
        </w:tc>
        <w:tc>
          <w:tcPr>
            <w:tcW w:w="1745" w:type="dxa"/>
          </w:tcPr>
          <w:p w:rsidR="00C62AD2" w:rsidRDefault="00C62AD2">
            <w:pPr>
              <w:ind w:left="0"/>
            </w:pPr>
            <w:r>
              <w:t>Yes</w:t>
            </w:r>
          </w:p>
        </w:tc>
      </w:tr>
      <w:tr w:rsidR="00C62AD2" w:rsidTr="00C62AD2">
        <w:trPr>
          <w:trHeight w:val="445"/>
        </w:trPr>
        <w:tc>
          <w:tcPr>
            <w:tcW w:w="2109" w:type="dxa"/>
          </w:tcPr>
          <w:p w:rsidR="00C62AD2" w:rsidRDefault="00C62AD2">
            <w:pPr>
              <w:ind w:left="0"/>
            </w:pPr>
            <w:r>
              <w:t>Hilda Keller</w:t>
            </w:r>
          </w:p>
        </w:tc>
        <w:tc>
          <w:tcPr>
            <w:tcW w:w="3264" w:type="dxa"/>
          </w:tcPr>
          <w:p w:rsidR="00C62AD2" w:rsidRDefault="00C62AD2">
            <w:pPr>
              <w:ind w:left="0"/>
            </w:pPr>
            <w:proofErr w:type="spellStart"/>
            <w:r>
              <w:t>Pegram</w:t>
            </w:r>
            <w:proofErr w:type="spellEnd"/>
            <w:r>
              <w:t>, TN</w:t>
            </w:r>
          </w:p>
        </w:tc>
        <w:tc>
          <w:tcPr>
            <w:tcW w:w="2177" w:type="dxa"/>
          </w:tcPr>
          <w:p w:rsidR="00C62AD2" w:rsidRDefault="00C62AD2">
            <w:pPr>
              <w:ind w:left="0"/>
            </w:pPr>
            <w:r>
              <w:t>Yes</w:t>
            </w:r>
          </w:p>
        </w:tc>
        <w:tc>
          <w:tcPr>
            <w:tcW w:w="1636" w:type="dxa"/>
          </w:tcPr>
          <w:p w:rsidR="00C62AD2" w:rsidRDefault="00C62AD2">
            <w:pPr>
              <w:ind w:left="0"/>
            </w:pPr>
            <w:r>
              <w:t>Yes</w:t>
            </w:r>
          </w:p>
        </w:tc>
        <w:tc>
          <w:tcPr>
            <w:tcW w:w="1745" w:type="dxa"/>
          </w:tcPr>
          <w:p w:rsidR="00C62AD2" w:rsidRDefault="00C62AD2">
            <w:pPr>
              <w:ind w:left="0"/>
            </w:pPr>
            <w:r>
              <w:t>Yes</w:t>
            </w:r>
          </w:p>
        </w:tc>
      </w:tr>
      <w:tr w:rsidR="00C62AD2" w:rsidTr="00C62AD2">
        <w:trPr>
          <w:trHeight w:val="445"/>
        </w:trPr>
        <w:tc>
          <w:tcPr>
            <w:tcW w:w="2109" w:type="dxa"/>
          </w:tcPr>
          <w:p w:rsidR="00C62AD2" w:rsidRDefault="00C62AD2">
            <w:pPr>
              <w:ind w:left="0"/>
            </w:pPr>
            <w:r>
              <w:t>Brittany Malinowski</w:t>
            </w:r>
          </w:p>
        </w:tc>
        <w:tc>
          <w:tcPr>
            <w:tcW w:w="3264" w:type="dxa"/>
          </w:tcPr>
          <w:p w:rsidR="00C62AD2" w:rsidRDefault="00C62AD2">
            <w:pPr>
              <w:ind w:left="0"/>
            </w:pPr>
            <w:r>
              <w:t>Murfreesboro, TN</w:t>
            </w:r>
          </w:p>
        </w:tc>
        <w:tc>
          <w:tcPr>
            <w:tcW w:w="2177" w:type="dxa"/>
          </w:tcPr>
          <w:p w:rsidR="00C62AD2" w:rsidRDefault="00C62AD2">
            <w:pPr>
              <w:ind w:left="0"/>
            </w:pPr>
            <w:r>
              <w:t>Yes</w:t>
            </w:r>
          </w:p>
        </w:tc>
        <w:tc>
          <w:tcPr>
            <w:tcW w:w="1636" w:type="dxa"/>
          </w:tcPr>
          <w:p w:rsidR="00C62AD2" w:rsidRDefault="00C62AD2">
            <w:pPr>
              <w:ind w:left="0"/>
            </w:pPr>
            <w:r>
              <w:t>No</w:t>
            </w:r>
          </w:p>
        </w:tc>
        <w:tc>
          <w:tcPr>
            <w:tcW w:w="1745" w:type="dxa"/>
          </w:tcPr>
          <w:p w:rsidR="00C62AD2" w:rsidRDefault="00C62AD2">
            <w:pPr>
              <w:ind w:left="0"/>
            </w:pPr>
            <w:r>
              <w:t>Yes</w:t>
            </w:r>
          </w:p>
        </w:tc>
      </w:tr>
      <w:tr w:rsidR="00C62AD2" w:rsidTr="00C62AD2">
        <w:trPr>
          <w:trHeight w:val="467"/>
        </w:trPr>
        <w:tc>
          <w:tcPr>
            <w:tcW w:w="2109" w:type="dxa"/>
          </w:tcPr>
          <w:p w:rsidR="00C62AD2" w:rsidRDefault="00C62AD2">
            <w:pPr>
              <w:ind w:left="0"/>
            </w:pPr>
            <w:r>
              <w:t>Amy Spaulding</w:t>
            </w:r>
          </w:p>
        </w:tc>
        <w:tc>
          <w:tcPr>
            <w:tcW w:w="3264" w:type="dxa"/>
          </w:tcPr>
          <w:p w:rsidR="00C62AD2" w:rsidRDefault="00C62AD2">
            <w:pPr>
              <w:ind w:left="0"/>
            </w:pPr>
            <w:r>
              <w:t>Franklin, TN</w:t>
            </w:r>
          </w:p>
        </w:tc>
        <w:tc>
          <w:tcPr>
            <w:tcW w:w="2177" w:type="dxa"/>
          </w:tcPr>
          <w:p w:rsidR="00C62AD2" w:rsidRDefault="00C62AD2">
            <w:pPr>
              <w:ind w:left="0"/>
            </w:pPr>
            <w:r>
              <w:t>Yes</w:t>
            </w:r>
          </w:p>
        </w:tc>
        <w:tc>
          <w:tcPr>
            <w:tcW w:w="1636" w:type="dxa"/>
          </w:tcPr>
          <w:p w:rsidR="00C62AD2" w:rsidRDefault="00C62AD2">
            <w:pPr>
              <w:ind w:left="0"/>
            </w:pPr>
            <w:r>
              <w:t>No</w:t>
            </w:r>
          </w:p>
        </w:tc>
        <w:tc>
          <w:tcPr>
            <w:tcW w:w="1745" w:type="dxa"/>
          </w:tcPr>
          <w:p w:rsidR="00C62AD2" w:rsidRDefault="00C62AD2">
            <w:pPr>
              <w:ind w:left="0"/>
            </w:pPr>
            <w:r>
              <w:t>Yes</w:t>
            </w:r>
          </w:p>
        </w:tc>
      </w:tr>
      <w:tr w:rsidR="00C62AD2" w:rsidTr="00C62AD2">
        <w:trPr>
          <w:trHeight w:val="467"/>
        </w:trPr>
        <w:tc>
          <w:tcPr>
            <w:tcW w:w="2109" w:type="dxa"/>
          </w:tcPr>
          <w:p w:rsidR="00C62AD2" w:rsidRDefault="00C62AD2">
            <w:pPr>
              <w:ind w:left="0"/>
            </w:pPr>
            <w:r>
              <w:t>Meridian Equine</w:t>
            </w:r>
          </w:p>
        </w:tc>
        <w:tc>
          <w:tcPr>
            <w:tcW w:w="3264" w:type="dxa"/>
          </w:tcPr>
          <w:p w:rsidR="00C62AD2" w:rsidRDefault="00C62AD2">
            <w:pPr>
              <w:ind w:left="0"/>
            </w:pPr>
            <w:r>
              <w:t>Lebanon, TN</w:t>
            </w:r>
          </w:p>
        </w:tc>
        <w:tc>
          <w:tcPr>
            <w:tcW w:w="2177" w:type="dxa"/>
          </w:tcPr>
          <w:p w:rsidR="00C62AD2" w:rsidRDefault="00C62AD2">
            <w:pPr>
              <w:ind w:left="0"/>
            </w:pPr>
            <w:r>
              <w:t>Yes</w:t>
            </w:r>
          </w:p>
        </w:tc>
        <w:tc>
          <w:tcPr>
            <w:tcW w:w="1636" w:type="dxa"/>
          </w:tcPr>
          <w:p w:rsidR="00C62AD2" w:rsidRDefault="00C62AD2">
            <w:pPr>
              <w:ind w:left="0"/>
            </w:pPr>
            <w:r>
              <w:t>No</w:t>
            </w:r>
          </w:p>
        </w:tc>
        <w:tc>
          <w:tcPr>
            <w:tcW w:w="1745" w:type="dxa"/>
          </w:tcPr>
          <w:p w:rsidR="00C62AD2" w:rsidRDefault="00C62AD2">
            <w:pPr>
              <w:ind w:left="0"/>
            </w:pPr>
            <w:r>
              <w:t>Yes</w:t>
            </w:r>
          </w:p>
        </w:tc>
      </w:tr>
      <w:tr w:rsidR="00C62AD2" w:rsidTr="00C62AD2">
        <w:trPr>
          <w:trHeight w:val="445"/>
        </w:trPr>
        <w:tc>
          <w:tcPr>
            <w:tcW w:w="2109" w:type="dxa"/>
          </w:tcPr>
          <w:p w:rsidR="00C62AD2" w:rsidRDefault="00C62AD2">
            <w:pPr>
              <w:ind w:left="0"/>
            </w:pPr>
            <w:r>
              <w:t>JR Root</w:t>
            </w:r>
          </w:p>
        </w:tc>
        <w:tc>
          <w:tcPr>
            <w:tcW w:w="3264" w:type="dxa"/>
          </w:tcPr>
          <w:p w:rsidR="00C62AD2" w:rsidRDefault="00C62AD2">
            <w:pPr>
              <w:ind w:left="0"/>
            </w:pPr>
            <w:proofErr w:type="spellStart"/>
            <w:r>
              <w:t>Liepers</w:t>
            </w:r>
            <w:proofErr w:type="spellEnd"/>
            <w:r>
              <w:t xml:space="preserve"> Fork, TN</w:t>
            </w:r>
          </w:p>
        </w:tc>
        <w:tc>
          <w:tcPr>
            <w:tcW w:w="2177" w:type="dxa"/>
          </w:tcPr>
          <w:p w:rsidR="00C62AD2" w:rsidRDefault="00C62AD2">
            <w:pPr>
              <w:ind w:left="0"/>
            </w:pPr>
            <w:r>
              <w:t>No</w:t>
            </w:r>
          </w:p>
        </w:tc>
        <w:tc>
          <w:tcPr>
            <w:tcW w:w="1636" w:type="dxa"/>
          </w:tcPr>
          <w:p w:rsidR="00C62AD2" w:rsidRDefault="00C62AD2">
            <w:pPr>
              <w:ind w:left="0"/>
            </w:pPr>
            <w:r>
              <w:t>Yes</w:t>
            </w:r>
          </w:p>
        </w:tc>
        <w:tc>
          <w:tcPr>
            <w:tcW w:w="1745" w:type="dxa"/>
          </w:tcPr>
          <w:p w:rsidR="00C62AD2" w:rsidRDefault="00C62AD2">
            <w:pPr>
              <w:ind w:left="0"/>
            </w:pPr>
            <w:r>
              <w:t>Yes</w:t>
            </w:r>
          </w:p>
        </w:tc>
      </w:tr>
      <w:tr w:rsidR="00C62AD2" w:rsidTr="00C62AD2">
        <w:trPr>
          <w:trHeight w:val="445"/>
        </w:trPr>
        <w:tc>
          <w:tcPr>
            <w:tcW w:w="2109" w:type="dxa"/>
          </w:tcPr>
          <w:p w:rsidR="00C62AD2" w:rsidRDefault="00C62AD2">
            <w:pPr>
              <w:ind w:left="0"/>
            </w:pPr>
            <w:r>
              <w:t>Troy Powell</w:t>
            </w:r>
          </w:p>
        </w:tc>
        <w:tc>
          <w:tcPr>
            <w:tcW w:w="3264" w:type="dxa"/>
          </w:tcPr>
          <w:p w:rsidR="00C62AD2" w:rsidRDefault="00C62AD2">
            <w:pPr>
              <w:ind w:left="0"/>
            </w:pPr>
            <w:r>
              <w:t>Lebanon, TN</w:t>
            </w:r>
          </w:p>
        </w:tc>
        <w:tc>
          <w:tcPr>
            <w:tcW w:w="2177" w:type="dxa"/>
          </w:tcPr>
          <w:p w:rsidR="00C62AD2" w:rsidRDefault="00C62AD2">
            <w:pPr>
              <w:ind w:left="0"/>
            </w:pPr>
            <w:r>
              <w:t>Yes</w:t>
            </w:r>
          </w:p>
        </w:tc>
        <w:tc>
          <w:tcPr>
            <w:tcW w:w="1636" w:type="dxa"/>
          </w:tcPr>
          <w:p w:rsidR="00C62AD2" w:rsidRDefault="00C62AD2">
            <w:pPr>
              <w:ind w:left="0"/>
            </w:pPr>
            <w:r>
              <w:t>Yes</w:t>
            </w:r>
          </w:p>
        </w:tc>
        <w:tc>
          <w:tcPr>
            <w:tcW w:w="1745" w:type="dxa"/>
          </w:tcPr>
          <w:p w:rsidR="00C62AD2" w:rsidRDefault="00C62AD2">
            <w:pPr>
              <w:ind w:left="0"/>
            </w:pPr>
            <w:r>
              <w:t>No</w:t>
            </w:r>
          </w:p>
        </w:tc>
      </w:tr>
      <w:tr w:rsidR="008B12B8" w:rsidTr="00C62AD2">
        <w:trPr>
          <w:trHeight w:val="445"/>
        </w:trPr>
        <w:tc>
          <w:tcPr>
            <w:tcW w:w="2109" w:type="dxa"/>
          </w:tcPr>
          <w:p w:rsidR="008B12B8" w:rsidRDefault="008B12B8">
            <w:pPr>
              <w:ind w:left="0"/>
            </w:pPr>
            <w:r>
              <w:t>Perry Neal</w:t>
            </w:r>
          </w:p>
        </w:tc>
        <w:tc>
          <w:tcPr>
            <w:tcW w:w="3264" w:type="dxa"/>
          </w:tcPr>
          <w:p w:rsidR="008B12B8" w:rsidRDefault="008B12B8">
            <w:pPr>
              <w:ind w:left="0"/>
            </w:pPr>
            <w:r>
              <w:t>Lebanon, TN</w:t>
            </w:r>
          </w:p>
        </w:tc>
        <w:tc>
          <w:tcPr>
            <w:tcW w:w="2177" w:type="dxa"/>
          </w:tcPr>
          <w:p w:rsidR="008B12B8" w:rsidRDefault="008B12B8">
            <w:pPr>
              <w:ind w:left="0"/>
            </w:pPr>
            <w:r>
              <w:t>Yes</w:t>
            </w:r>
          </w:p>
        </w:tc>
        <w:tc>
          <w:tcPr>
            <w:tcW w:w="1636" w:type="dxa"/>
          </w:tcPr>
          <w:p w:rsidR="008B12B8" w:rsidRDefault="008B12B8">
            <w:pPr>
              <w:ind w:left="0"/>
            </w:pPr>
            <w:r>
              <w:t>No</w:t>
            </w:r>
          </w:p>
        </w:tc>
        <w:tc>
          <w:tcPr>
            <w:tcW w:w="1745" w:type="dxa"/>
          </w:tcPr>
          <w:p w:rsidR="008B12B8" w:rsidRDefault="008B12B8">
            <w:pPr>
              <w:ind w:left="0"/>
            </w:pPr>
            <w:r>
              <w:t>No</w:t>
            </w:r>
            <w:bookmarkStart w:id="0" w:name="_GoBack"/>
            <w:bookmarkEnd w:id="0"/>
          </w:p>
        </w:tc>
      </w:tr>
      <w:tr w:rsidR="00C62AD2" w:rsidTr="00C62AD2">
        <w:trPr>
          <w:trHeight w:val="467"/>
        </w:trPr>
        <w:tc>
          <w:tcPr>
            <w:tcW w:w="2109" w:type="dxa"/>
          </w:tcPr>
          <w:p w:rsidR="00C62AD2" w:rsidRDefault="00C62AD2">
            <w:pPr>
              <w:ind w:left="0"/>
            </w:pPr>
            <w:r>
              <w:t xml:space="preserve">Laurie Van </w:t>
            </w:r>
            <w:proofErr w:type="spellStart"/>
            <w:r>
              <w:t>DeCamp</w:t>
            </w:r>
            <w:proofErr w:type="spellEnd"/>
          </w:p>
        </w:tc>
        <w:tc>
          <w:tcPr>
            <w:tcW w:w="3264" w:type="dxa"/>
          </w:tcPr>
          <w:p w:rsidR="00C62AD2" w:rsidRDefault="00C62AD2">
            <w:pPr>
              <w:ind w:left="0"/>
            </w:pPr>
            <w:r>
              <w:t>Castalian Springs, TN</w:t>
            </w:r>
          </w:p>
        </w:tc>
        <w:tc>
          <w:tcPr>
            <w:tcW w:w="2177" w:type="dxa"/>
          </w:tcPr>
          <w:p w:rsidR="00C62AD2" w:rsidRDefault="00C62AD2">
            <w:pPr>
              <w:ind w:left="0"/>
            </w:pPr>
            <w:r>
              <w:t>Yes</w:t>
            </w:r>
          </w:p>
        </w:tc>
        <w:tc>
          <w:tcPr>
            <w:tcW w:w="1636" w:type="dxa"/>
          </w:tcPr>
          <w:p w:rsidR="00C62AD2" w:rsidRDefault="00C62AD2">
            <w:pPr>
              <w:ind w:left="0"/>
            </w:pPr>
            <w:r>
              <w:t>Yes</w:t>
            </w:r>
          </w:p>
        </w:tc>
        <w:tc>
          <w:tcPr>
            <w:tcW w:w="1745" w:type="dxa"/>
          </w:tcPr>
          <w:p w:rsidR="00C62AD2" w:rsidRDefault="00C62AD2">
            <w:pPr>
              <w:ind w:left="0"/>
            </w:pPr>
            <w:r>
              <w:t>No</w:t>
            </w:r>
          </w:p>
        </w:tc>
      </w:tr>
    </w:tbl>
    <w:p w:rsidR="00431542" w:rsidRDefault="00431542"/>
    <w:p w:rsidR="00431542" w:rsidRDefault="00431542"/>
    <w:p w:rsidR="00431542" w:rsidRDefault="00431542"/>
    <w:sectPr w:rsidR="00431542" w:rsidSect="00595D8A">
      <w:pgSz w:w="12240" w:h="15840"/>
      <w:pgMar w:top="720" w:right="2160" w:bottom="72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6EA79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87"/>
  <w:drawingGridVerticalSpacing w:val="18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542"/>
    <w:rsid w:val="000112A7"/>
    <w:rsid w:val="000207BA"/>
    <w:rsid w:val="00040DF7"/>
    <w:rsid w:val="000647B1"/>
    <w:rsid w:val="00091B7B"/>
    <w:rsid w:val="000F105D"/>
    <w:rsid w:val="00207413"/>
    <w:rsid w:val="00223B8A"/>
    <w:rsid w:val="00242548"/>
    <w:rsid w:val="002A1A15"/>
    <w:rsid w:val="00431542"/>
    <w:rsid w:val="00442C39"/>
    <w:rsid w:val="004965C6"/>
    <w:rsid w:val="00501433"/>
    <w:rsid w:val="00574033"/>
    <w:rsid w:val="00595D8A"/>
    <w:rsid w:val="005B6A09"/>
    <w:rsid w:val="00603EC0"/>
    <w:rsid w:val="00671DE8"/>
    <w:rsid w:val="006C6723"/>
    <w:rsid w:val="00702050"/>
    <w:rsid w:val="007378C2"/>
    <w:rsid w:val="007B485A"/>
    <w:rsid w:val="007B5978"/>
    <w:rsid w:val="008B12B8"/>
    <w:rsid w:val="008C7AFD"/>
    <w:rsid w:val="008E7FFD"/>
    <w:rsid w:val="00900586"/>
    <w:rsid w:val="00920C27"/>
    <w:rsid w:val="00957551"/>
    <w:rsid w:val="00972517"/>
    <w:rsid w:val="00A87F8E"/>
    <w:rsid w:val="00B412C0"/>
    <w:rsid w:val="00B41B63"/>
    <w:rsid w:val="00B731D7"/>
    <w:rsid w:val="00B7468E"/>
    <w:rsid w:val="00BF5FDC"/>
    <w:rsid w:val="00C62AD2"/>
    <w:rsid w:val="00C70293"/>
    <w:rsid w:val="00CB2F9D"/>
    <w:rsid w:val="00CC772E"/>
    <w:rsid w:val="00D753C2"/>
    <w:rsid w:val="00DB5320"/>
    <w:rsid w:val="00E61BFA"/>
    <w:rsid w:val="00E80D1D"/>
    <w:rsid w:val="00EC3DBA"/>
    <w:rsid w:val="00EF30E9"/>
    <w:rsid w:val="00FB13CE"/>
    <w:rsid w:val="00FB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page;mso-position-vertical-relative:page" fillcolor="white" stroke="f">
      <v:fill color="white"/>
      <v:stroke on="f"/>
      <o:colormru v:ext="edit" colors="#3d1e1b,#f9f2e8,#dde8ef"/>
    </o:shapedefaults>
    <o:shapelayout v:ext="edit">
      <o:idmap v:ext="edit" data="1"/>
    </o:shapelayout>
  </w:shapeDefaults>
  <w:decimalSymbol w:val="."/>
  <w:listSeparator w:val=","/>
  <w15:docId w15:val="{A9134152-56AD-457C-87E3-DB521920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517"/>
    <w:pPr>
      <w:ind w:left="432"/>
    </w:pPr>
    <w:rPr>
      <w:rFonts w:asciiTheme="minorHAnsi" w:hAnsiTheme="minorHAnsi"/>
      <w:color w:val="473935" w:themeColor="accent6" w:themeShade="8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753C2"/>
    <w:pPr>
      <w:jc w:val="center"/>
      <w:outlineLvl w:val="0"/>
    </w:pPr>
    <w:rPr>
      <w:rFonts w:asciiTheme="majorHAnsi" w:hAnsiTheme="majorHAnsi"/>
      <w:b/>
      <w:sz w:val="32"/>
    </w:rPr>
  </w:style>
  <w:style w:type="paragraph" w:styleId="Heading2">
    <w:name w:val="heading 2"/>
    <w:basedOn w:val="Heading1"/>
    <w:next w:val="Normal"/>
    <w:link w:val="Heading2Char"/>
    <w:semiHidden/>
    <w:unhideWhenUsed/>
    <w:qFormat/>
    <w:rsid w:val="00671DE8"/>
    <w:pPr>
      <w:outlineLvl w:val="1"/>
    </w:pPr>
    <w:rPr>
      <w:b w:val="0"/>
    </w:rPr>
  </w:style>
  <w:style w:type="paragraph" w:styleId="Heading3">
    <w:name w:val="heading 3"/>
    <w:basedOn w:val="Heading2"/>
    <w:next w:val="Normal"/>
    <w:semiHidden/>
    <w:unhideWhenUsed/>
    <w:qFormat/>
    <w:rsid w:val="007B5978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53C2"/>
    <w:rPr>
      <w:rFonts w:asciiTheme="majorHAnsi" w:hAnsiTheme="majorHAnsi"/>
      <w:b/>
      <w:color w:val="473935" w:themeColor="accent6" w:themeShade="80"/>
      <w:sz w:val="32"/>
      <w:szCs w:val="24"/>
    </w:rPr>
  </w:style>
  <w:style w:type="character" w:customStyle="1" w:styleId="Heading2Char">
    <w:name w:val="Heading 2 Char"/>
    <w:basedOn w:val="Heading1Char"/>
    <w:link w:val="Heading2"/>
    <w:semiHidden/>
    <w:rsid w:val="00972517"/>
    <w:rPr>
      <w:rFonts w:asciiTheme="majorHAnsi" w:hAnsiTheme="majorHAnsi"/>
      <w:b/>
      <w:color w:val="473935" w:themeColor="accent6" w:themeShade="80"/>
      <w:sz w:val="32"/>
      <w:szCs w:val="24"/>
    </w:rPr>
  </w:style>
  <w:style w:type="paragraph" w:customStyle="1" w:styleId="Smallprint">
    <w:name w:val="Small print"/>
    <w:basedOn w:val="Normal"/>
    <w:link w:val="SmallprintChar"/>
    <w:qFormat/>
    <w:rsid w:val="00972517"/>
    <w:pPr>
      <w:spacing w:before="120"/>
      <w:contextualSpacing/>
    </w:pPr>
    <w:rPr>
      <w:sz w:val="16"/>
    </w:rPr>
  </w:style>
  <w:style w:type="character" w:customStyle="1" w:styleId="SmallprintChar">
    <w:name w:val="Small print Char"/>
    <w:basedOn w:val="DefaultParagraphFont"/>
    <w:link w:val="Smallprint"/>
    <w:rsid w:val="00972517"/>
    <w:rPr>
      <w:rFonts w:asciiTheme="minorHAnsi" w:hAnsiTheme="minorHAnsi"/>
      <w:color w:val="473935" w:themeColor="accent6" w:themeShade="80"/>
      <w:sz w:val="16"/>
      <w:szCs w:val="24"/>
    </w:rPr>
  </w:style>
  <w:style w:type="paragraph" w:customStyle="1" w:styleId="Website">
    <w:name w:val="Website"/>
    <w:basedOn w:val="Normal"/>
    <w:qFormat/>
    <w:rsid w:val="00972517"/>
    <w:pPr>
      <w:jc w:val="right"/>
    </w:pPr>
    <w:rPr>
      <w:b/>
      <w:sz w:val="18"/>
      <w:szCs w:val="18"/>
    </w:rPr>
  </w:style>
  <w:style w:type="paragraph" w:styleId="BalloonText">
    <w:name w:val="Balloon Text"/>
    <w:basedOn w:val="Normal"/>
    <w:semiHidden/>
    <w:unhideWhenUsed/>
    <w:rsid w:val="007B59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753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753C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iahhopkins\AppData\Roaming\Microsoft\Templates\Coup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AE48B6C696A4130AFE4BA480117C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1254C-1256-406E-91B5-9E73E2A97549}"/>
      </w:docPartPr>
      <w:docPartBody>
        <w:p w:rsidR="003701FF" w:rsidRDefault="001311D3">
          <w:pPr>
            <w:pStyle w:val="9AE48B6C696A4130AFE4BA480117CBC4"/>
          </w:pPr>
          <w:r>
            <w:t>[Company Name]</w:t>
          </w:r>
        </w:p>
      </w:docPartBody>
    </w:docPart>
    <w:docPart>
      <w:docPartPr>
        <w:name w:val="772B4D30A5944F0AA79B14437D935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B1A38-F380-4B19-B61E-110032B712DB}"/>
      </w:docPartPr>
      <w:docPartBody>
        <w:p w:rsidR="003701FF" w:rsidRDefault="001311D3">
          <w:pPr>
            <w:pStyle w:val="772B4D30A5944F0AA79B14437D935B68"/>
          </w:pPr>
          <w:r>
            <w:t>[promotion]</w:t>
          </w:r>
        </w:p>
      </w:docPartBody>
    </w:docPart>
    <w:docPart>
      <w:docPartPr>
        <w:name w:val="E9AC68476900455182ECA5A6B26F7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8484A-9EB7-4F14-911A-025A2E81444A}"/>
      </w:docPartPr>
      <w:docPartBody>
        <w:p w:rsidR="003701FF" w:rsidRDefault="001311D3">
          <w:pPr>
            <w:pStyle w:val="E9AC68476900455182ECA5A6B26F7066"/>
          </w:pPr>
          <w:r>
            <w:t>[Date]</w:t>
          </w:r>
        </w:p>
      </w:docPartBody>
    </w:docPart>
    <w:docPart>
      <w:docPartPr>
        <w:name w:val="D64762043875491CA32AFDFED8884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B44F8-D250-4A0B-BAE6-AB2008E58484}"/>
      </w:docPartPr>
      <w:docPartBody>
        <w:p w:rsidR="003701FF" w:rsidRDefault="001311D3">
          <w:pPr>
            <w:pStyle w:val="D64762043875491CA32AFDFED88843CF"/>
          </w:pPr>
          <w:r w:rsidRPr="00972517">
            <w:rPr>
              <w:b/>
              <w:sz w:val="18"/>
              <w:szCs w:val="18"/>
            </w:rPr>
            <w:t>[website]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1D3"/>
    <w:rsid w:val="001311D3"/>
    <w:rsid w:val="003701FF"/>
    <w:rsid w:val="003D17B8"/>
    <w:rsid w:val="005C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6BCC178E36049F09B6A1F755ACBDBB1">
    <w:name w:val="46BCC178E36049F09B6A1F755ACBDBB1"/>
  </w:style>
  <w:style w:type="paragraph" w:customStyle="1" w:styleId="FF423E2C0F8C45A090E1E74696B6E7B8">
    <w:name w:val="FF423E2C0F8C45A090E1E74696B6E7B8"/>
  </w:style>
  <w:style w:type="paragraph" w:customStyle="1" w:styleId="95886344EEE847838203BAB00EA5EFD2">
    <w:name w:val="95886344EEE847838203BAB00EA5EFD2"/>
  </w:style>
  <w:style w:type="paragraph" w:customStyle="1" w:styleId="AB6AE1D49B74404B91A86CB6A647D9E3">
    <w:name w:val="AB6AE1D49B74404B91A86CB6A647D9E3"/>
  </w:style>
  <w:style w:type="paragraph" w:customStyle="1" w:styleId="6F1CF7F7B4444A60AA59EF7DFE1BEC78">
    <w:name w:val="6F1CF7F7B4444A60AA59EF7DFE1BEC78"/>
  </w:style>
  <w:style w:type="paragraph" w:customStyle="1" w:styleId="38BDF4160A9F45B3B708B8190D880065">
    <w:name w:val="38BDF4160A9F45B3B708B8190D880065"/>
  </w:style>
  <w:style w:type="paragraph" w:customStyle="1" w:styleId="801729FF9DDB4B4BA974C787EE7B4F11">
    <w:name w:val="801729FF9DDB4B4BA974C787EE7B4F11"/>
  </w:style>
  <w:style w:type="paragraph" w:customStyle="1" w:styleId="6F2A20193B2048F6AE33075E59D18382">
    <w:name w:val="6F2A20193B2048F6AE33075E59D18382"/>
  </w:style>
  <w:style w:type="paragraph" w:customStyle="1" w:styleId="CCD57AEB1A384C4C989A882CE65F08ED">
    <w:name w:val="CCD57AEB1A384C4C989A882CE65F08ED"/>
  </w:style>
  <w:style w:type="paragraph" w:customStyle="1" w:styleId="FD94CE17715A42BB9AE6A36EA9828E21">
    <w:name w:val="FD94CE17715A42BB9AE6A36EA9828E21"/>
  </w:style>
  <w:style w:type="paragraph" w:customStyle="1" w:styleId="7F1AE2F3F43147BEBB5E1629A68D51D7">
    <w:name w:val="7F1AE2F3F43147BEBB5E1629A68D51D7"/>
  </w:style>
  <w:style w:type="paragraph" w:customStyle="1" w:styleId="D4D4C4D4170A44DAA1AE7C9D20B71895">
    <w:name w:val="D4D4C4D4170A44DAA1AE7C9D20B71895"/>
  </w:style>
  <w:style w:type="paragraph" w:customStyle="1" w:styleId="5C1C6E4A34E548F98E59BC24ADCE0226">
    <w:name w:val="5C1C6E4A34E548F98E59BC24ADCE0226"/>
  </w:style>
  <w:style w:type="paragraph" w:customStyle="1" w:styleId="5B0D424B0EAF4F9F8DA5189951C6EF76">
    <w:name w:val="5B0D424B0EAF4F9F8DA5189951C6EF76"/>
  </w:style>
  <w:style w:type="paragraph" w:customStyle="1" w:styleId="F343CD6C58E54F55AF52D10AC5B8DBF9">
    <w:name w:val="F343CD6C58E54F55AF52D10AC5B8DBF9"/>
  </w:style>
  <w:style w:type="paragraph" w:customStyle="1" w:styleId="9AE48B6C696A4130AFE4BA480117CBC4">
    <w:name w:val="9AE48B6C696A4130AFE4BA480117CBC4"/>
  </w:style>
  <w:style w:type="paragraph" w:customStyle="1" w:styleId="772B4D30A5944F0AA79B14437D935B68">
    <w:name w:val="772B4D30A5944F0AA79B14437D935B68"/>
  </w:style>
  <w:style w:type="paragraph" w:customStyle="1" w:styleId="942F16D032434C5D8FF1037E22C23026">
    <w:name w:val="942F16D032434C5D8FF1037E22C23026"/>
  </w:style>
  <w:style w:type="paragraph" w:customStyle="1" w:styleId="E9AC68476900455182ECA5A6B26F7066">
    <w:name w:val="E9AC68476900455182ECA5A6B26F7066"/>
  </w:style>
  <w:style w:type="paragraph" w:customStyle="1" w:styleId="D64762043875491CA32AFDFED88843CF">
    <w:name w:val="D64762043875491CA32AFDFED88843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20317ED-8066-46BF-8A6C-E7DA071F3A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Coupon</Template>
  <TotalTime>0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Coupon</vt:lpstr>
    </vt:vector>
  </TitlesOfParts>
  <Manager>www.safeharborsanctuary.org</Manager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Coupon</dc:title>
  <dc:subject>Safe Harbor Sanctuary</dc:subject>
  <dc:creator>Sariah Hopkins</dc:creator>
  <cp:keywords/>
  <dc:description>6 Months From Date of Adoption</dc:description>
  <cp:lastModifiedBy>Sariah Hopkins</cp:lastModifiedBy>
  <cp:revision>2</cp:revision>
  <cp:lastPrinted>2016-06-21T14:24:00Z</cp:lastPrinted>
  <dcterms:created xsi:type="dcterms:W3CDTF">2016-06-24T15:00:00Z</dcterms:created>
  <dcterms:modified xsi:type="dcterms:W3CDTF">2016-06-24T15:00:00Z</dcterms:modified>
  <cp:category>$100 Back</cp:category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TC010219701033</vt:lpwstr>
  </property>
</Properties>
</file>