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4A1229" w14:textId="77777777" w:rsidR="00F95891" w:rsidRDefault="00F95891" w:rsidP="132E61DE">
      <w:pPr>
        <w:spacing w:after="0"/>
        <w:rPr>
          <w:i w:val="0"/>
          <w:iCs w:val="0"/>
          <w:color w:val="002E4D" w:themeColor="accent3"/>
          <w:sz w:val="24"/>
          <w:szCs w:val="24"/>
        </w:rPr>
      </w:pPr>
    </w:p>
    <w:p w14:paraId="111F6FF0" w14:textId="221CF6E6" w:rsidR="00441B84" w:rsidRPr="00973DF6" w:rsidRDefault="0001220B" w:rsidP="00B7684E">
      <w:pPr>
        <w:spacing w:after="0" w:line="240" w:lineRule="auto"/>
        <w:rPr>
          <w:rFonts w:ascii="Helvetica Now Display" w:hAnsi="Helvetica Now Display"/>
          <w:i w:val="0"/>
          <w:iCs w:val="0"/>
          <w:color w:val="002E4D" w:themeColor="accent3"/>
          <w:sz w:val="24"/>
          <w:szCs w:val="24"/>
        </w:rPr>
      </w:pPr>
      <w:r w:rsidRPr="00973DF6">
        <w:rPr>
          <w:rFonts w:ascii="Helvetica Now Display" w:hAnsi="Helvetica Now Display"/>
          <w:i w:val="0"/>
          <w:iCs w:val="0"/>
          <w:color w:val="002E4D" w:themeColor="accent3"/>
          <w:sz w:val="24"/>
          <w:szCs w:val="24"/>
        </w:rPr>
        <w:t>Use</w:t>
      </w:r>
      <w:r w:rsidR="132E61DE" w:rsidRPr="00973DF6">
        <w:rPr>
          <w:rFonts w:ascii="Helvetica Now Display" w:hAnsi="Helvetica Now Display"/>
          <w:i w:val="0"/>
          <w:iCs w:val="0"/>
          <w:color w:val="002E4D" w:themeColor="accent3"/>
          <w:sz w:val="24"/>
          <w:szCs w:val="24"/>
        </w:rPr>
        <w:t xml:space="preserve"> this worksheet </w:t>
      </w:r>
      <w:r w:rsidRPr="00973DF6">
        <w:rPr>
          <w:rFonts w:ascii="Helvetica Now Display" w:hAnsi="Helvetica Now Display"/>
          <w:i w:val="0"/>
          <w:iCs w:val="0"/>
          <w:color w:val="002E4D" w:themeColor="accent3"/>
          <w:sz w:val="24"/>
          <w:szCs w:val="24"/>
        </w:rPr>
        <w:t xml:space="preserve">to </w:t>
      </w:r>
      <w:r w:rsidR="00DD43F6">
        <w:rPr>
          <w:rFonts w:ascii="Helvetica Now Display" w:hAnsi="Helvetica Now Display"/>
          <w:i w:val="0"/>
          <w:iCs w:val="0"/>
          <w:color w:val="002E4D" w:themeColor="accent3"/>
          <w:sz w:val="24"/>
          <w:szCs w:val="24"/>
        </w:rPr>
        <w:t xml:space="preserve">identify </w:t>
      </w:r>
      <w:r w:rsidR="00865349" w:rsidRPr="00973DF6">
        <w:rPr>
          <w:rFonts w:ascii="Helvetica Now Display" w:hAnsi="Helvetica Now Display"/>
          <w:i w:val="0"/>
          <w:iCs w:val="0"/>
          <w:color w:val="002E4D" w:themeColor="accent3"/>
          <w:sz w:val="24"/>
          <w:szCs w:val="24"/>
        </w:rPr>
        <w:t xml:space="preserve">opportunities to align your </w:t>
      </w:r>
      <w:r w:rsidR="132E61DE" w:rsidRPr="00973DF6">
        <w:rPr>
          <w:rFonts w:ascii="Helvetica Now Display" w:hAnsi="Helvetica Now Display"/>
          <w:i w:val="0"/>
          <w:iCs w:val="0"/>
          <w:color w:val="002E4D" w:themeColor="accent3"/>
          <w:sz w:val="24"/>
          <w:szCs w:val="24"/>
        </w:rPr>
        <w:t xml:space="preserve">animal housing </w:t>
      </w:r>
      <w:r w:rsidR="00865349" w:rsidRPr="00973DF6">
        <w:rPr>
          <w:rFonts w:ascii="Helvetica Now Display" w:hAnsi="Helvetica Now Display"/>
          <w:i w:val="0"/>
          <w:iCs w:val="0"/>
          <w:color w:val="002E4D" w:themeColor="accent3"/>
          <w:sz w:val="24"/>
          <w:szCs w:val="24"/>
        </w:rPr>
        <w:t>with</w:t>
      </w:r>
      <w:r w:rsidR="132E61DE" w:rsidRPr="00973DF6">
        <w:rPr>
          <w:rFonts w:ascii="Helvetica Now Display" w:hAnsi="Helvetica Now Display"/>
          <w:i w:val="0"/>
          <w:iCs w:val="0"/>
          <w:color w:val="002E4D" w:themeColor="accent3"/>
          <w:sz w:val="24"/>
          <w:szCs w:val="24"/>
        </w:rPr>
        <w:t xml:space="preserve"> the</w:t>
      </w:r>
      <w:r w:rsidR="00865349" w:rsidRPr="00973DF6">
        <w:rPr>
          <w:rFonts w:ascii="Helvetica Now Display" w:hAnsi="Helvetica Now Display"/>
          <w:i w:val="0"/>
          <w:iCs w:val="0"/>
          <w:color w:val="002E4D" w:themeColor="accent3"/>
          <w:sz w:val="24"/>
          <w:szCs w:val="24"/>
        </w:rPr>
        <w:t xml:space="preserve"> Key Statements found in Chapter 4</w:t>
      </w:r>
      <w:r w:rsidR="00DD43F6">
        <w:rPr>
          <w:rFonts w:ascii="Helvetica Now Display" w:hAnsi="Helvetica Now Display"/>
          <w:i w:val="0"/>
          <w:iCs w:val="0"/>
          <w:color w:val="002E4D" w:themeColor="accent3"/>
          <w:sz w:val="24"/>
          <w:szCs w:val="24"/>
        </w:rPr>
        <w:t xml:space="preserve"> (</w:t>
      </w:r>
      <w:r w:rsidR="00865349" w:rsidRPr="00973DF6">
        <w:rPr>
          <w:rFonts w:ascii="Helvetica Now Display" w:hAnsi="Helvetica Now Display"/>
          <w:i w:val="0"/>
          <w:iCs w:val="0"/>
          <w:color w:val="002E4D" w:themeColor="accent3"/>
          <w:sz w:val="24"/>
          <w:szCs w:val="24"/>
        </w:rPr>
        <w:t>Facilities</w:t>
      </w:r>
      <w:r w:rsidR="00DD43F6">
        <w:rPr>
          <w:rFonts w:ascii="Helvetica Now Display" w:hAnsi="Helvetica Now Display"/>
          <w:i w:val="0"/>
          <w:iCs w:val="0"/>
          <w:color w:val="002E4D" w:themeColor="accent3"/>
          <w:sz w:val="24"/>
          <w:szCs w:val="24"/>
        </w:rPr>
        <w:t xml:space="preserve">) </w:t>
      </w:r>
      <w:r w:rsidR="00865349" w:rsidRPr="00973DF6">
        <w:rPr>
          <w:rFonts w:ascii="Helvetica Now Display" w:hAnsi="Helvetica Now Display"/>
          <w:i w:val="0"/>
          <w:iCs w:val="0"/>
          <w:color w:val="002E4D" w:themeColor="accent3"/>
          <w:sz w:val="24"/>
          <w:szCs w:val="24"/>
        </w:rPr>
        <w:t>of the</w:t>
      </w:r>
      <w:r w:rsidR="132E61DE" w:rsidRPr="00973DF6">
        <w:rPr>
          <w:rFonts w:ascii="Helvetica Now Display" w:hAnsi="Helvetica Now Display"/>
          <w:i w:val="0"/>
          <w:iCs w:val="0"/>
          <w:color w:val="002E4D" w:themeColor="accent3"/>
          <w:sz w:val="24"/>
          <w:szCs w:val="24"/>
        </w:rPr>
        <w:t xml:space="preserve"> </w:t>
      </w:r>
      <w:hyperlink r:id="rId7">
        <w:r w:rsidRPr="00973DF6">
          <w:rPr>
            <w:rStyle w:val="Hyperlink"/>
            <w:rFonts w:ascii="Helvetica Now Display" w:hAnsi="Helvetica Now Display"/>
            <w:i w:val="0"/>
            <w:iCs w:val="0"/>
            <w:sz w:val="24"/>
            <w:szCs w:val="24"/>
          </w:rPr>
          <w:t>Association of Shelter Veterinarians Guidelines for Standards of Care in Animal Shelters</w:t>
        </w:r>
      </w:hyperlink>
      <w:r w:rsidR="132E61DE" w:rsidRPr="00973DF6">
        <w:rPr>
          <w:rFonts w:ascii="Helvetica Now Display" w:hAnsi="Helvetica Now Display"/>
          <w:i w:val="0"/>
          <w:iCs w:val="0"/>
          <w:color w:val="002E4D" w:themeColor="accent3"/>
          <w:sz w:val="24"/>
          <w:szCs w:val="24"/>
        </w:rPr>
        <w:t xml:space="preserve">. </w:t>
      </w:r>
      <w:r w:rsidR="00865349" w:rsidRPr="00973DF6">
        <w:rPr>
          <w:rFonts w:ascii="Helvetica Now Display" w:hAnsi="Helvetica Now Display"/>
          <w:i w:val="0"/>
          <w:iCs w:val="0"/>
          <w:color w:val="002E4D" w:themeColor="accent3"/>
          <w:sz w:val="24"/>
          <w:szCs w:val="24"/>
        </w:rPr>
        <w:t xml:space="preserve">Your responses can inform future planning and support </w:t>
      </w:r>
      <w:r w:rsidR="132E61DE" w:rsidRPr="00973DF6">
        <w:rPr>
          <w:rFonts w:ascii="Helvetica Now Display" w:hAnsi="Helvetica Now Display"/>
          <w:i w:val="0"/>
          <w:iCs w:val="0"/>
          <w:color w:val="002E4D" w:themeColor="accent3"/>
          <w:sz w:val="24"/>
          <w:szCs w:val="24"/>
        </w:rPr>
        <w:t xml:space="preserve">funding decisions. </w:t>
      </w:r>
    </w:p>
    <w:p w14:paraId="60EBCBDA" w14:textId="77777777" w:rsidR="00457ACD" w:rsidRPr="00123906" w:rsidRDefault="00457ACD" w:rsidP="00821317">
      <w:pPr>
        <w:spacing w:after="0"/>
        <w:rPr>
          <w:i w:val="0"/>
          <w:iCs w:val="0"/>
          <w:color w:val="002E4D" w:themeColor="accent3"/>
          <w:sz w:val="22"/>
          <w:szCs w:val="22"/>
        </w:rPr>
      </w:pPr>
    </w:p>
    <w:p w14:paraId="6322733A" w14:textId="092EFE55" w:rsidR="00457ACD" w:rsidRPr="00F95891" w:rsidRDefault="00457ACD" w:rsidP="00821317">
      <w:pPr>
        <w:spacing w:after="0"/>
        <w:rPr>
          <w:rFonts w:ascii="ITC Avant Garde Pro Bk" w:hAnsi="ITC Avant Garde Pro Bk"/>
          <w:b/>
          <w:bCs/>
          <w:i w:val="0"/>
          <w:iCs w:val="0"/>
          <w:color w:val="F75F00"/>
          <w:sz w:val="24"/>
          <w:szCs w:val="24"/>
        </w:rPr>
      </w:pPr>
      <w:r w:rsidRPr="00F95891">
        <w:rPr>
          <w:rFonts w:ascii="ITC Avant Garde Pro Bk" w:hAnsi="ITC Avant Garde Pro Bk"/>
          <w:b/>
          <w:bCs/>
          <w:i w:val="0"/>
          <w:iCs w:val="0"/>
          <w:color w:val="F75F00"/>
          <w:sz w:val="24"/>
          <w:szCs w:val="24"/>
        </w:rPr>
        <w:t>Use th</w:t>
      </w:r>
      <w:r w:rsidR="00123906" w:rsidRPr="00F95891">
        <w:rPr>
          <w:rFonts w:ascii="ITC Avant Garde Pro Bk" w:hAnsi="ITC Avant Garde Pro Bk"/>
          <w:b/>
          <w:bCs/>
          <w:i w:val="0"/>
          <w:iCs w:val="0"/>
          <w:color w:val="F75F00"/>
          <w:sz w:val="24"/>
          <w:szCs w:val="24"/>
        </w:rPr>
        <w:t>ese</w:t>
      </w:r>
      <w:r w:rsidRPr="00F95891">
        <w:rPr>
          <w:rFonts w:ascii="ITC Avant Garde Pro Bk" w:hAnsi="ITC Avant Garde Pro Bk"/>
          <w:b/>
          <w:bCs/>
          <w:i w:val="0"/>
          <w:iCs w:val="0"/>
          <w:color w:val="F75F00"/>
          <w:sz w:val="24"/>
          <w:szCs w:val="24"/>
        </w:rPr>
        <w:t xml:space="preserve"> </w:t>
      </w:r>
      <w:r w:rsidR="000E22CB" w:rsidRPr="00F95891">
        <w:rPr>
          <w:rFonts w:ascii="ITC Avant Garde Pro Bk" w:hAnsi="ITC Avant Garde Pro Bk"/>
          <w:b/>
          <w:bCs/>
          <w:i w:val="0"/>
          <w:iCs w:val="0"/>
          <w:color w:val="F75F00"/>
          <w:sz w:val="24"/>
          <w:szCs w:val="24"/>
        </w:rPr>
        <w:t xml:space="preserve">statements </w:t>
      </w:r>
      <w:r w:rsidRPr="00F95891">
        <w:rPr>
          <w:rFonts w:ascii="ITC Avant Garde Pro Bk" w:hAnsi="ITC Avant Garde Pro Bk"/>
          <w:b/>
          <w:bCs/>
          <w:i w:val="0"/>
          <w:iCs w:val="0"/>
          <w:color w:val="F75F00"/>
          <w:sz w:val="24"/>
          <w:szCs w:val="24"/>
        </w:rPr>
        <w:t xml:space="preserve">to review </w:t>
      </w:r>
      <w:r w:rsidR="00123906" w:rsidRPr="00F95891">
        <w:rPr>
          <w:rFonts w:ascii="ITC Avant Garde Pro Bk" w:hAnsi="ITC Avant Garde Pro Bk"/>
          <w:b/>
          <w:bCs/>
          <w:i w:val="0"/>
          <w:iCs w:val="0"/>
          <w:color w:val="F75F00"/>
          <w:sz w:val="24"/>
          <w:szCs w:val="24"/>
        </w:rPr>
        <w:t xml:space="preserve">your </w:t>
      </w:r>
      <w:r w:rsidRPr="00F95891">
        <w:rPr>
          <w:rFonts w:ascii="ITC Avant Garde Pro Bk" w:hAnsi="ITC Avant Garde Pro Bk"/>
          <w:b/>
          <w:bCs/>
          <w:i w:val="0"/>
          <w:iCs w:val="0"/>
          <w:color w:val="F75F00"/>
          <w:sz w:val="24"/>
          <w:szCs w:val="24"/>
        </w:rPr>
        <w:t xml:space="preserve">housing for </w:t>
      </w:r>
      <w:r w:rsidR="00B7684E">
        <w:rPr>
          <w:rFonts w:ascii="ITC Avant Garde Pro Bk" w:hAnsi="ITC Avant Garde Pro Bk"/>
          <w:b/>
          <w:bCs/>
          <w:i w:val="0"/>
          <w:iCs w:val="0"/>
          <w:color w:val="F75F00"/>
          <w:sz w:val="24"/>
          <w:szCs w:val="24"/>
        </w:rPr>
        <w:t>CATS &amp; KITTENS</w:t>
      </w:r>
      <w:r w:rsidRPr="00F95891">
        <w:rPr>
          <w:rFonts w:ascii="ITC Avant Garde Pro Bk" w:hAnsi="ITC Avant Garde Pro Bk"/>
          <w:b/>
          <w:bCs/>
          <w:i w:val="0"/>
          <w:iCs w:val="0"/>
          <w:color w:val="F75F00"/>
          <w:sz w:val="24"/>
          <w:szCs w:val="24"/>
        </w:rP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040"/>
        <w:gridCol w:w="1800"/>
        <w:gridCol w:w="3780"/>
        <w:gridCol w:w="3870"/>
      </w:tblGrid>
      <w:tr w:rsidR="00127D0F" w:rsidRPr="00457ACD" w14:paraId="07FE54EE" w14:textId="23452DD0" w:rsidTr="00CC3FAE">
        <w:trPr>
          <w:trHeight w:val="300"/>
        </w:trPr>
        <w:tc>
          <w:tcPr>
            <w:tcW w:w="40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06595484" w14:textId="77777777" w:rsidR="00127D0F" w:rsidRPr="00F95891" w:rsidRDefault="00127D0F" w:rsidP="0008651D">
            <w:pPr>
              <w:rPr>
                <w:rFonts w:ascii="ITC Avant Garde Pro Bk" w:hAnsi="ITC Avant Garde Pro Bk" w:cs="Calibri"/>
                <w:i w:val="0"/>
                <w:iCs w:val="0"/>
                <w:color w:val="002E4D"/>
              </w:rPr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Statement</w:t>
            </w:r>
          </w:p>
        </w:tc>
        <w:tc>
          <w:tcPr>
            <w:tcW w:w="1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2C0BF6BD" w14:textId="57AE0CE0" w:rsidR="00127D0F" w:rsidRPr="00F95891" w:rsidRDefault="006330FC" w:rsidP="00457ACD">
            <w:pPr>
              <w:spacing w:after="0"/>
              <w:rPr>
                <w:rFonts w:ascii="ITC Avant Garde Pro Bk" w:hAnsi="ITC Avant Garde Pro Bk" w:cs="Calibri"/>
                <w:i w:val="0"/>
                <w:iCs w:val="0"/>
                <w:color w:val="002E4D"/>
              </w:rPr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Response options – is this statement true?</w:t>
            </w:r>
          </w:p>
        </w:tc>
        <w:tc>
          <w:tcPr>
            <w:tcW w:w="3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62057FA2" w14:textId="5513B980" w:rsidR="00127D0F" w:rsidRPr="00F95891" w:rsidRDefault="006330FC" w:rsidP="0008651D">
            <w:pPr>
              <w:rPr>
                <w:rFonts w:ascii="ITC Avant Garde Pro Bk" w:hAnsi="ITC Avant Garde Pro Bk" w:cs="Calibri"/>
                <w:b/>
                <w:bCs/>
                <w:i w:val="0"/>
                <w:iCs w:val="0"/>
                <w:color w:val="002E4D"/>
              </w:rPr>
            </w:pPr>
            <w:r w:rsidRPr="00F95891">
              <w:rPr>
                <w:rFonts w:ascii="ITC Avant Garde Pro Bk" w:hAnsi="ITC Avant Garde Pro Bk" w:cs="Calibri"/>
                <w:b/>
                <w:bCs/>
                <w:i w:val="0"/>
                <w:iCs w:val="0"/>
                <w:color w:val="002E4D"/>
              </w:rPr>
              <w:t>Helpful hints to know how to respond</w:t>
            </w:r>
          </w:p>
        </w:tc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FFB4141" w14:textId="0B678E8C" w:rsidR="00127D0F" w:rsidRPr="00F95891" w:rsidRDefault="006330FC" w:rsidP="00457ACD">
            <w:pPr>
              <w:spacing w:after="0"/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Use this column to make notes about specific c</w:t>
            </w:r>
            <w:r w:rsidR="00127D0F"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 xml:space="preserve">at </w:t>
            </w: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h</w:t>
            </w:r>
            <w:r w:rsidR="00127D0F"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ousing</w:t>
            </w: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 xml:space="preserve"> units that do not meet the ASV guidelines.</w:t>
            </w:r>
          </w:p>
        </w:tc>
      </w:tr>
      <w:tr w:rsidR="00127D0F" w:rsidRPr="00457ACD" w14:paraId="7341F844" w14:textId="55033966" w:rsidTr="00CC3FAE">
        <w:trPr>
          <w:trHeight w:val="300"/>
        </w:trPr>
        <w:tc>
          <w:tcPr>
            <w:tcW w:w="40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0F26569" w14:textId="78AB0A9D" w:rsidR="00123906" w:rsidRPr="00F95891" w:rsidRDefault="00123906" w:rsidP="00F95891">
            <w:pPr>
              <w:spacing w:after="16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F95891">
              <w:rPr>
                <w:rFonts w:ascii="Helvetica Now Display" w:hAnsi="Helvetica Now Display"/>
                <w:i w:val="0"/>
                <w:iCs w:val="0"/>
              </w:rPr>
              <w:t xml:space="preserve">Cats </w:t>
            </w:r>
            <w:r w:rsidRPr="00F95891">
              <w:rPr>
                <w:rFonts w:ascii="Helvetica Now Display" w:hAnsi="Helvetica Now Display"/>
                <w:b/>
                <w:bCs/>
                <w:i w:val="0"/>
                <w:iCs w:val="0"/>
                <w:color w:val="F75F00"/>
              </w:rPr>
              <w:t>can</w:t>
            </w:r>
            <w:r w:rsidRPr="00F95891">
              <w:rPr>
                <w:rFonts w:ascii="Helvetica Now Display" w:hAnsi="Helvetica Now Display"/>
                <w:i w:val="0"/>
                <w:iCs w:val="0"/>
              </w:rPr>
              <w:t xml:space="preserve"> move normally in their enclosure. They can stand up, turn around, take a few steps, sit, stretch out fully and raise their tail.</w:t>
            </w:r>
          </w:p>
          <w:p w14:paraId="430CD13A" w14:textId="21B6AB4F" w:rsidR="00127D0F" w:rsidRPr="00E24D67" w:rsidRDefault="00F95891" w:rsidP="00F95891">
            <w:pPr>
              <w:spacing w:after="160" w:line="240" w:lineRule="auto"/>
              <w:rPr>
                <w:rFonts w:ascii="Helvetica Now Display" w:eastAsia="Aptos" w:hAnsi="Helvetica Now Display" w:cs="Calibri"/>
              </w:rPr>
            </w:pPr>
            <w:r w:rsidRPr="00F95891">
              <w:rPr>
                <w:rFonts w:ascii="Helvetica Now Display" w:eastAsia="Aptos" w:hAnsi="Helvetica Now Display" w:cs="Calibri"/>
                <w:b/>
                <w:bCs/>
              </w:rPr>
              <w:t>IDEA</w:t>
            </w:r>
            <w:r>
              <w:rPr>
                <w:rFonts w:ascii="Helvetica Now Display" w:eastAsia="Aptos" w:hAnsi="Helvetica Now Display" w:cs="Calibri"/>
                <w:b/>
                <w:bCs/>
              </w:rPr>
              <w:t xml:space="preserve">: </w:t>
            </w:r>
            <w:r w:rsidR="0A877B88" w:rsidRPr="00F95891">
              <w:rPr>
                <w:rFonts w:ascii="Helvetica Now Display" w:eastAsia="Aptos" w:hAnsi="Helvetica Now Display" w:cs="Calibri"/>
              </w:rPr>
              <w:t xml:space="preserve">Check out </w:t>
            </w:r>
            <w:hyperlink r:id="rId8">
              <w:r w:rsidR="0A877B88" w:rsidRPr="00F95891">
                <w:rPr>
                  <w:rStyle w:val="Hyperlink"/>
                  <w:rFonts w:ascii="Helvetica Now Display" w:eastAsia="Aptos" w:hAnsi="Helvetica Now Display" w:cs="Calibri"/>
                </w:rPr>
                <w:t>this example</w:t>
              </w:r>
            </w:hyperlink>
            <w:r w:rsidR="0A877B88" w:rsidRPr="00F95891">
              <w:rPr>
                <w:rFonts w:ascii="Helvetica Now Display" w:eastAsia="Aptos" w:hAnsi="Helvetica Now Display" w:cs="Calibri"/>
              </w:rPr>
              <w:t xml:space="preserve"> </w:t>
            </w:r>
            <w:r w:rsidR="00E24D67">
              <w:rPr>
                <w:rFonts w:ascii="Helvetica Now Display" w:eastAsia="Aptos" w:hAnsi="Helvetica Now Display" w:cs="Calibri"/>
              </w:rPr>
              <w:t xml:space="preserve">from the </w:t>
            </w:r>
            <w:r w:rsidR="00E24D67" w:rsidRPr="00E24D67">
              <w:rPr>
                <w:rFonts w:ascii="Helvetica Now Display" w:eastAsia="Aptos" w:hAnsi="Helvetica Now Display" w:cs="Calibri"/>
              </w:rPr>
              <w:t>UC Davis Koret Shelter Medicine Program</w:t>
            </w:r>
            <w:r w:rsidR="00E24D67">
              <w:rPr>
                <w:rFonts w:ascii="Helvetica Now Display" w:eastAsia="Aptos" w:hAnsi="Helvetica Now Display" w:cs="Calibri"/>
              </w:rPr>
              <w:t xml:space="preserve"> (KSMP) on </w:t>
            </w:r>
            <w:r w:rsidR="00E24D67" w:rsidRPr="00E24D67">
              <w:rPr>
                <w:rFonts w:ascii="Helvetica Now Display" w:eastAsia="Aptos" w:hAnsi="Helvetica Now Display" w:cs="Calibri"/>
              </w:rPr>
              <w:t>how to set up a cat housing unit for low-stress and meet the ASV guideline</w:t>
            </w:r>
            <w:r w:rsidR="0A877B88" w:rsidRPr="00F95891">
              <w:rPr>
                <w:rFonts w:ascii="Helvetica Now Display" w:eastAsia="Aptos" w:hAnsi="Helvetica Now Display" w:cs="Calibri"/>
              </w:rPr>
              <w:t>.</w:t>
            </w:r>
            <w:r w:rsidR="0A877B88" w:rsidRPr="0A877B88">
              <w:rPr>
                <w:rFonts w:ascii="Aptos" w:eastAsia="Aptos" w:hAnsi="Aptos" w:cs="Calibri"/>
              </w:rPr>
              <w:t xml:space="preserve"> </w:t>
            </w:r>
          </w:p>
        </w:tc>
        <w:tc>
          <w:tcPr>
            <w:tcW w:w="1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DC382B3" w14:textId="77777777" w:rsidR="00127D0F" w:rsidRPr="00B7684E" w:rsidRDefault="00127D0F" w:rsidP="0008651D">
            <w:pPr>
              <w:rPr>
                <w:rFonts w:ascii="Helvetica Now Display" w:hAnsi="Helvetica Now Display" w:cs="Calibri"/>
              </w:rPr>
            </w:pPr>
            <w:r w:rsidRPr="00B7684E">
              <w:rPr>
                <w:rFonts w:ascii="Helvetica Now Display" w:eastAsia="Aptos" w:hAnsi="Helvetica Now Display" w:cs="Calibri"/>
              </w:rPr>
              <w:t>Always</w:t>
            </w:r>
          </w:p>
          <w:p w14:paraId="4F474812" w14:textId="77777777" w:rsidR="00127D0F" w:rsidRPr="00B7684E" w:rsidRDefault="00127D0F" w:rsidP="0008651D">
            <w:pPr>
              <w:rPr>
                <w:rFonts w:ascii="Helvetica Now Display" w:hAnsi="Helvetica Now Display" w:cs="Calibri"/>
              </w:rPr>
            </w:pPr>
            <w:r w:rsidRPr="00B7684E">
              <w:rPr>
                <w:rFonts w:ascii="Helvetica Now Display" w:eastAsia="Aptos" w:hAnsi="Helvetica Now Display" w:cs="Calibri"/>
              </w:rPr>
              <w:t>Sometimes</w:t>
            </w:r>
          </w:p>
          <w:p w14:paraId="5641180E" w14:textId="77777777" w:rsidR="00127D0F" w:rsidRPr="00B7684E" w:rsidRDefault="00127D0F" w:rsidP="0008651D">
            <w:pPr>
              <w:rPr>
                <w:rFonts w:ascii="Helvetica Now Display" w:hAnsi="Helvetica Now Display" w:cs="Calibri"/>
              </w:rPr>
            </w:pPr>
            <w:r w:rsidRPr="00B7684E">
              <w:rPr>
                <w:rFonts w:ascii="Helvetica Now Display" w:eastAsia="Aptos" w:hAnsi="Helvetica Now Display" w:cs="Calibri"/>
                <w:color w:val="EE0000"/>
              </w:rPr>
              <w:t>Never</w:t>
            </w:r>
          </w:p>
        </w:tc>
        <w:tc>
          <w:tcPr>
            <w:tcW w:w="3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2EC91546" w14:textId="4C388DC0" w:rsidR="00127D0F" w:rsidRPr="00457ACD" w:rsidRDefault="00973DF6" w:rsidP="00B7684E">
            <w:pPr>
              <w:spacing w:after="0" w:line="240" w:lineRule="auto"/>
              <w:rPr>
                <w:rFonts w:ascii="Aptos" w:hAnsi="Aptos" w:cs="Calibri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127D0F" w:rsidRPr="00457ACD">
              <w:rPr>
                <w:rFonts w:ascii="Aptos" w:hAnsi="Aptos" w:cs="Calibri"/>
                <w:i w:val="0"/>
                <w:iCs w:val="0"/>
              </w:rPr>
              <w:t xml:space="preserve"> </w:t>
            </w:r>
            <w:r w:rsidR="00127D0F" w:rsidRPr="00B7684E">
              <w:rPr>
                <w:rFonts w:ascii="Helvetica Now Display" w:hAnsi="Helvetica Now Display" w:cs="Calibri"/>
                <w:i w:val="0"/>
                <w:iCs w:val="0"/>
              </w:rPr>
              <w:t>Always true – All cat</w:t>
            </w:r>
            <w:r w:rsidR="00123906" w:rsidRPr="00B7684E">
              <w:rPr>
                <w:rFonts w:ascii="Helvetica Now Display" w:hAnsi="Helvetica Now Display" w:cs="Calibri"/>
                <w:i w:val="0"/>
                <w:iCs w:val="0"/>
              </w:rPr>
              <w:t xml:space="preserve"> housing units allow cats to </w:t>
            </w:r>
            <w:r w:rsidR="00127D0F" w:rsidRPr="00B7684E">
              <w:rPr>
                <w:rFonts w:ascii="Helvetica Now Display" w:hAnsi="Helvetica Now Display" w:cs="Calibri"/>
                <w:i w:val="0"/>
                <w:iCs w:val="0"/>
              </w:rPr>
              <w:t>move normally</w:t>
            </w:r>
            <w:r w:rsidR="00393236" w:rsidRPr="00B7684E">
              <w:rPr>
                <w:rFonts w:ascii="Helvetica Now Display" w:hAnsi="Helvetica Now Display" w:cs="Calibri"/>
                <w:i w:val="0"/>
                <w:iCs w:val="0"/>
              </w:rPr>
              <w:t xml:space="preserve"> </w:t>
            </w:r>
            <w:r w:rsidR="006330FC" w:rsidRPr="00B7684E">
              <w:rPr>
                <w:rFonts w:ascii="Helvetica Now Display" w:hAnsi="Helvetica Now Display" w:cs="Calibri"/>
                <w:i w:val="0"/>
                <w:iCs w:val="0"/>
              </w:rPr>
              <w:t xml:space="preserve">and </w:t>
            </w:r>
            <w:r w:rsidR="00123906" w:rsidRPr="00B7684E">
              <w:rPr>
                <w:rFonts w:ascii="Helvetica Now Display" w:hAnsi="Helvetica Now Display" w:cs="Calibri"/>
                <w:i w:val="0"/>
                <w:iCs w:val="0"/>
              </w:rPr>
              <w:t>perform normal postures</w:t>
            </w:r>
            <w:r w:rsidR="00127D0F" w:rsidRPr="00B7684E">
              <w:rPr>
                <w:rFonts w:ascii="Helvetica Now Display" w:hAnsi="Helvetica Now Display" w:cs="Calibri"/>
                <w:i w:val="0"/>
                <w:iCs w:val="0"/>
              </w:rPr>
              <w:t>.</w:t>
            </w:r>
            <w:r w:rsidR="00127D0F" w:rsidRPr="00457ACD">
              <w:rPr>
                <w:rFonts w:ascii="Aptos" w:hAnsi="Aptos" w:cs="Calibri"/>
                <w:i w:val="0"/>
                <w:iCs w:val="0"/>
              </w:rPr>
              <w:br/>
            </w:r>
            <w:r w:rsidR="00127D0F" w:rsidRPr="00457ACD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="00127D0F" w:rsidRPr="00457ACD">
              <w:rPr>
                <w:rFonts w:ascii="Aptos" w:hAnsi="Aptos" w:cs="Calibri"/>
                <w:i w:val="0"/>
                <w:iCs w:val="0"/>
              </w:rPr>
              <w:t xml:space="preserve"> </w:t>
            </w:r>
            <w:r w:rsidR="00127D0F" w:rsidRPr="00B7684E">
              <w:rPr>
                <w:rFonts w:ascii="Helvetica Now Display" w:hAnsi="Helvetica Now Display" w:cs="Calibri"/>
                <w:i w:val="0"/>
                <w:iCs w:val="0"/>
              </w:rPr>
              <w:t>Sometimes true – Only some cats can</w:t>
            </w:r>
            <w:r w:rsidR="00393236" w:rsidRPr="00B7684E">
              <w:rPr>
                <w:rFonts w:ascii="Helvetica Now Display" w:hAnsi="Helvetica Now Display" w:cs="Calibri"/>
                <w:i w:val="0"/>
                <w:iCs w:val="0"/>
              </w:rPr>
              <w:t xml:space="preserve"> move normally and </w:t>
            </w:r>
            <w:r w:rsidR="00123906" w:rsidRPr="00B7684E">
              <w:rPr>
                <w:rFonts w:ascii="Helvetica Now Display" w:hAnsi="Helvetica Now Display" w:cs="Calibri"/>
                <w:i w:val="0"/>
                <w:iCs w:val="0"/>
              </w:rPr>
              <w:t>perform normal postures</w:t>
            </w:r>
            <w:r w:rsidR="00127D0F" w:rsidRPr="00B7684E">
              <w:rPr>
                <w:rFonts w:ascii="Helvetica Now Display" w:hAnsi="Helvetica Now Display" w:cs="Calibri"/>
                <w:i w:val="0"/>
                <w:iCs w:val="0"/>
              </w:rPr>
              <w:t>.</w:t>
            </w:r>
            <w:r w:rsidR="00127D0F" w:rsidRPr="00457ACD">
              <w:rPr>
                <w:rFonts w:ascii="Aptos" w:hAnsi="Aptos" w:cs="Calibri"/>
                <w:i w:val="0"/>
                <w:iCs w:val="0"/>
              </w:rPr>
              <w:br/>
            </w:r>
            <w:r w:rsidR="00127D0F"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="00127D0F" w:rsidRPr="00457ACD">
              <w:rPr>
                <w:rFonts w:ascii="Aptos" w:hAnsi="Aptos" w:cs="Calibri"/>
                <w:i w:val="0"/>
                <w:iCs w:val="0"/>
              </w:rPr>
              <w:t xml:space="preserve"> </w:t>
            </w:r>
            <w:r w:rsidR="00127D0F" w:rsidRPr="00B7684E">
              <w:rPr>
                <w:rFonts w:ascii="Helvetica Now Display" w:hAnsi="Helvetica Now Display" w:cs="Calibri"/>
                <w:i w:val="0"/>
                <w:iCs w:val="0"/>
              </w:rPr>
              <w:t xml:space="preserve">Never true – </w:t>
            </w:r>
            <w:r w:rsidR="002C32C7" w:rsidRPr="00B7684E">
              <w:rPr>
                <w:rFonts w:ascii="Helvetica Now Display" w:hAnsi="Helvetica Now Display" w:cs="Calibri"/>
                <w:i w:val="0"/>
                <w:iCs w:val="0"/>
              </w:rPr>
              <w:t>Housing for c</w:t>
            </w:r>
            <w:r w:rsidR="00127D0F" w:rsidRPr="00B7684E">
              <w:rPr>
                <w:rFonts w:ascii="Helvetica Now Display" w:hAnsi="Helvetica Now Display" w:cs="Calibri"/>
                <w:i w:val="0"/>
                <w:iCs w:val="0"/>
              </w:rPr>
              <w:t xml:space="preserve">ats generally lack </w:t>
            </w:r>
            <w:r w:rsidR="006330FC" w:rsidRPr="00B7684E">
              <w:rPr>
                <w:rFonts w:ascii="Helvetica Now Display" w:hAnsi="Helvetica Now Display" w:cs="Calibri"/>
                <w:i w:val="0"/>
                <w:iCs w:val="0"/>
              </w:rPr>
              <w:t xml:space="preserve">space </w:t>
            </w:r>
            <w:r w:rsidR="000A30E4" w:rsidRPr="00B7684E">
              <w:rPr>
                <w:rFonts w:ascii="Helvetica Now Display" w:hAnsi="Helvetica Now Display" w:cs="Calibri"/>
                <w:i w:val="0"/>
                <w:iCs w:val="0"/>
              </w:rPr>
              <w:t>for normal movement and postures</w:t>
            </w:r>
            <w:r w:rsidR="00127D0F" w:rsidRPr="00B7684E">
              <w:rPr>
                <w:rFonts w:ascii="Helvetica Now Display" w:hAnsi="Helvetica Now Display" w:cs="Calibri"/>
                <w:i w:val="0"/>
                <w:iCs w:val="0"/>
              </w:rPr>
              <w:t>.</w:t>
            </w:r>
          </w:p>
        </w:tc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7BDCF46" w14:textId="449C9E96" w:rsidR="00127D0F" w:rsidRPr="00457ACD" w:rsidRDefault="00127D0F" w:rsidP="00393236">
            <w:pPr>
              <w:rPr>
                <w:rFonts w:ascii="Aptos" w:eastAsia="Aptos" w:hAnsi="Aptos" w:cs="Calibri"/>
                <w:i w:val="0"/>
                <w:iCs w:val="0"/>
              </w:rPr>
            </w:pPr>
          </w:p>
        </w:tc>
      </w:tr>
      <w:tr w:rsidR="00123906" w:rsidRPr="00457ACD" w14:paraId="7FD882D3" w14:textId="77777777" w:rsidTr="00CC3FAE">
        <w:trPr>
          <w:trHeight w:val="300"/>
        </w:trPr>
        <w:tc>
          <w:tcPr>
            <w:tcW w:w="40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642776AC" w14:textId="77777777" w:rsidR="008463EF" w:rsidRPr="00B7684E" w:rsidRDefault="00123906" w:rsidP="00B7684E">
            <w:pPr>
              <w:spacing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B7684E">
              <w:rPr>
                <w:rFonts w:ascii="Helvetica Now Display" w:hAnsi="Helvetica Now Display"/>
                <w:i w:val="0"/>
                <w:iCs w:val="0"/>
              </w:rPr>
              <w:t>The housing for cats who are in the shelter long-term (i.e., more than two weeks) have additional space, enrichment, and choice</w:t>
            </w:r>
            <w:r w:rsidRPr="00B7684E">
              <w:rPr>
                <w:rFonts w:ascii="Helvetica Now Display" w:hAnsi="Helvetica Now Display"/>
                <w:b/>
                <w:bCs/>
                <w:i w:val="0"/>
                <w:iCs w:val="0"/>
                <w:color w:val="002E4D" w:themeColor="accent3"/>
              </w:rPr>
              <w:t xml:space="preserve"> </w:t>
            </w:r>
            <w:r w:rsidRPr="00B7684E">
              <w:rPr>
                <w:rFonts w:ascii="Helvetica Now Display" w:hAnsi="Helvetica Now Display"/>
                <w:b/>
                <w:bCs/>
                <w:i w:val="0"/>
                <w:iCs w:val="0"/>
                <w:color w:val="F75F00"/>
              </w:rPr>
              <w:t>provided</w:t>
            </w:r>
            <w:r w:rsidRPr="00B7684E">
              <w:rPr>
                <w:rFonts w:ascii="Helvetica Now Display" w:hAnsi="Helvetica Now Display"/>
                <w:i w:val="0"/>
                <w:iCs w:val="0"/>
                <w:color w:val="002E4D" w:themeColor="accent3"/>
              </w:rPr>
              <w:t xml:space="preserve"> 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>within their enclosure.</w:t>
            </w:r>
          </w:p>
          <w:p w14:paraId="38BF425A" w14:textId="668CC4BE" w:rsidR="00123906" w:rsidRPr="00B654E3" w:rsidRDefault="00B7684E" w:rsidP="00B7684E">
            <w:pPr>
              <w:spacing w:after="0" w:line="240" w:lineRule="auto"/>
              <w:rPr>
                <w:rFonts w:ascii="Aptos" w:eastAsia="Aptos" w:hAnsi="Aptos" w:cs="Calibri"/>
                <w:sz w:val="22"/>
                <w:szCs w:val="22"/>
              </w:rPr>
            </w:pPr>
            <w:r w:rsidRPr="00B7684E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IDEA</w:t>
            </w:r>
            <w:r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:</w:t>
            </w:r>
            <w:r w:rsidRPr="00B7684E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 xml:space="preserve"> </w:t>
            </w:r>
            <w:r w:rsidR="00E24D67" w:rsidRPr="00E24D67">
              <w:rPr>
                <w:rFonts w:ascii="Helvetica Now Display" w:eastAsia="Aptos" w:hAnsi="Helvetica Now Display" w:cstheme="minorHAnsi"/>
              </w:rPr>
              <w:t>Check out ASPCA</w:t>
            </w:r>
            <w:r w:rsidR="001C6AEC">
              <w:rPr>
                <w:rFonts w:ascii="Helvetica Now Display" w:eastAsia="Aptos" w:hAnsi="Helvetica Now Display" w:cstheme="minorHAnsi"/>
              </w:rPr>
              <w:t xml:space="preserve"> P</w:t>
            </w:r>
            <w:r w:rsidR="00E24D67" w:rsidRPr="00E24D67">
              <w:rPr>
                <w:rFonts w:ascii="Helvetica Now Display" w:eastAsia="Aptos" w:hAnsi="Helvetica Now Display" w:cstheme="minorHAnsi"/>
              </w:rPr>
              <w:t xml:space="preserve">ro’s </w:t>
            </w:r>
            <w:hyperlink r:id="rId9" w:history="1">
              <w:r w:rsidR="00123906" w:rsidRPr="00B7684E">
                <w:rPr>
                  <w:rStyle w:val="Hyperlink"/>
                  <w:rFonts w:ascii="Helvetica Now Display" w:eastAsia="Aptos" w:hAnsi="Helvetica Now Display" w:cstheme="minorHAnsi"/>
                </w:rPr>
                <w:t>Behavior Support for long-stay shelter cats and dogs</w:t>
              </w:r>
            </w:hyperlink>
            <w:r w:rsidR="00123906" w:rsidRPr="00B7684E">
              <w:rPr>
                <w:rFonts w:ascii="Helvetica Now Display" w:eastAsia="Aptos" w:hAnsi="Helvetica Now Display" w:cs="Calibri"/>
              </w:rPr>
              <w:t>.</w:t>
            </w:r>
          </w:p>
        </w:tc>
        <w:tc>
          <w:tcPr>
            <w:tcW w:w="1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DEDAD8D" w14:textId="77777777" w:rsidR="00123906" w:rsidRPr="00B7684E" w:rsidRDefault="00123906" w:rsidP="00B7684E">
            <w:pPr>
              <w:spacing w:line="240" w:lineRule="auto"/>
              <w:rPr>
                <w:rFonts w:ascii="Helvetica Now Display" w:hAnsi="Helvetica Now Display" w:cs="Calibri"/>
              </w:rPr>
            </w:pPr>
            <w:r w:rsidRPr="00B7684E">
              <w:rPr>
                <w:rFonts w:ascii="Helvetica Now Display" w:eastAsia="Aptos" w:hAnsi="Helvetica Now Display" w:cs="Calibri"/>
              </w:rPr>
              <w:t>Always</w:t>
            </w:r>
          </w:p>
          <w:p w14:paraId="0227E90C" w14:textId="77777777" w:rsidR="00123906" w:rsidRPr="00B7684E" w:rsidRDefault="00123906" w:rsidP="00B7684E">
            <w:pPr>
              <w:spacing w:line="240" w:lineRule="auto"/>
              <w:rPr>
                <w:rFonts w:ascii="Helvetica Now Display" w:hAnsi="Helvetica Now Display" w:cs="Calibri"/>
              </w:rPr>
            </w:pPr>
            <w:r w:rsidRPr="00B7684E">
              <w:rPr>
                <w:rFonts w:ascii="Helvetica Now Display" w:eastAsia="Aptos" w:hAnsi="Helvetica Now Display" w:cs="Calibri"/>
              </w:rPr>
              <w:t>Sometimes</w:t>
            </w:r>
          </w:p>
          <w:p w14:paraId="1C614F43" w14:textId="50241746" w:rsidR="00123906" w:rsidRPr="00B7684E" w:rsidRDefault="00123906" w:rsidP="00B7684E">
            <w:pPr>
              <w:spacing w:line="240" w:lineRule="auto"/>
              <w:rPr>
                <w:rFonts w:ascii="Helvetica Now Display" w:eastAsia="Aptos" w:hAnsi="Helvetica Now Display" w:cs="Calibri"/>
              </w:rPr>
            </w:pPr>
            <w:r w:rsidRPr="00B7684E">
              <w:rPr>
                <w:rFonts w:ascii="Helvetica Now Display" w:eastAsia="Aptos" w:hAnsi="Helvetica Now Display" w:cs="Calibri"/>
                <w:color w:val="EE0000"/>
              </w:rPr>
              <w:t>Never</w:t>
            </w:r>
          </w:p>
        </w:tc>
        <w:tc>
          <w:tcPr>
            <w:tcW w:w="3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C2A8BA3" w14:textId="5B2BEEB0" w:rsidR="00123906" w:rsidRPr="00457ACD" w:rsidRDefault="00973DF6" w:rsidP="00B7684E">
            <w:pPr>
              <w:spacing w:after="0" w:line="240" w:lineRule="auto"/>
              <w:rPr>
                <w:rFonts w:ascii="Aptos" w:eastAsia="Aptos" w:hAnsi="Aptos" w:cs="Calibri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123906" w:rsidRPr="00457ACD">
              <w:rPr>
                <w:rFonts w:ascii="Aptos" w:hAnsi="Aptos" w:cs="Calibri"/>
                <w:i w:val="0"/>
                <w:iCs w:val="0"/>
              </w:rPr>
              <w:t xml:space="preserve"> </w:t>
            </w:r>
            <w:r w:rsidR="00123906" w:rsidRPr="00B7684E">
              <w:rPr>
                <w:rFonts w:ascii="Helvetica Now Display" w:hAnsi="Helvetica Now Display" w:cs="Calibri"/>
                <w:i w:val="0"/>
                <w:iCs w:val="0"/>
              </w:rPr>
              <w:t>Always true – All cats housed long-term receive additional choices &amp; space</w:t>
            </w:r>
            <w:r w:rsidR="00123906">
              <w:rPr>
                <w:rFonts w:ascii="Aptos" w:hAnsi="Aptos" w:cs="Calibri"/>
                <w:i w:val="0"/>
                <w:iCs w:val="0"/>
              </w:rPr>
              <w:t>.</w:t>
            </w:r>
            <w:r w:rsidR="00123906">
              <w:rPr>
                <w:rFonts w:ascii="Aptos" w:hAnsi="Aptos" w:cs="Calibri"/>
                <w:i w:val="0"/>
                <w:iCs w:val="0"/>
              </w:rPr>
              <w:br/>
            </w:r>
            <w:r w:rsidR="00123906" w:rsidRPr="00457ACD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="00123906" w:rsidRPr="00457ACD">
              <w:rPr>
                <w:rFonts w:ascii="Aptos" w:hAnsi="Aptos" w:cs="Calibri"/>
                <w:i w:val="0"/>
                <w:iCs w:val="0"/>
              </w:rPr>
              <w:t xml:space="preserve"> </w:t>
            </w:r>
            <w:r w:rsidR="00123906" w:rsidRPr="00B7684E">
              <w:rPr>
                <w:rFonts w:ascii="Helvetica Now Display" w:hAnsi="Helvetica Now Display" w:cs="Calibri"/>
                <w:i w:val="0"/>
                <w:iCs w:val="0"/>
              </w:rPr>
              <w:t>Sometimes true – Only some cats staying long-term receive additional choices &amp; space.</w:t>
            </w:r>
            <w:r w:rsidR="00123906">
              <w:rPr>
                <w:rFonts w:ascii="Aptos" w:hAnsi="Aptos" w:cs="Calibri"/>
                <w:i w:val="0"/>
                <w:iCs w:val="0"/>
              </w:rPr>
              <w:br/>
            </w:r>
            <w:r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="00123906" w:rsidRPr="00457ACD">
              <w:rPr>
                <w:rFonts w:ascii="Aptos" w:hAnsi="Aptos" w:cs="Calibri"/>
                <w:i w:val="0"/>
                <w:iCs w:val="0"/>
              </w:rPr>
              <w:t xml:space="preserve"> </w:t>
            </w:r>
            <w:r w:rsidR="00123906" w:rsidRPr="00B7684E">
              <w:rPr>
                <w:rFonts w:ascii="Helvetica Now Display" w:hAnsi="Helvetica Now Display" w:cs="Calibri"/>
                <w:i w:val="0"/>
                <w:iCs w:val="0"/>
              </w:rPr>
              <w:t>Never true – Cats staying long-term have no additional choices or space.</w:t>
            </w:r>
          </w:p>
        </w:tc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73BE54C" w14:textId="477CAF3E" w:rsidR="00123906" w:rsidRPr="00457ACD" w:rsidRDefault="00123906" w:rsidP="00B7684E">
            <w:pPr>
              <w:spacing w:line="240" w:lineRule="auto"/>
              <w:rPr>
                <w:rFonts w:ascii="Aptos" w:eastAsia="Aptos" w:hAnsi="Aptos" w:cs="Calibri"/>
                <w:i w:val="0"/>
                <w:iCs w:val="0"/>
              </w:rPr>
            </w:pPr>
          </w:p>
        </w:tc>
      </w:tr>
    </w:tbl>
    <w:p w14:paraId="0D88E698" w14:textId="77777777" w:rsidR="00CC3FAE" w:rsidRDefault="00CC3FA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040"/>
        <w:gridCol w:w="1800"/>
        <w:gridCol w:w="3780"/>
        <w:gridCol w:w="3870"/>
      </w:tblGrid>
      <w:tr w:rsidR="00B7684E" w14:paraId="2B7CDC34" w14:textId="77777777" w:rsidTr="00CC3FAE">
        <w:trPr>
          <w:trHeight w:val="300"/>
        </w:trPr>
        <w:tc>
          <w:tcPr>
            <w:tcW w:w="40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681BAA0" w14:textId="6BBEFCC0" w:rsidR="00B7684E" w:rsidRDefault="00B7684E" w:rsidP="00B7684E"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lastRenderedPageBreak/>
              <w:t>Statement</w:t>
            </w:r>
          </w:p>
        </w:tc>
        <w:tc>
          <w:tcPr>
            <w:tcW w:w="1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69E17DF0" w14:textId="44DEC5F7" w:rsidR="00B7684E" w:rsidRPr="00CC3FAE" w:rsidRDefault="00B7684E" w:rsidP="00B7684E">
            <w:pPr>
              <w:spacing w:after="0"/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Response options – is this statement true?</w:t>
            </w:r>
          </w:p>
        </w:tc>
        <w:tc>
          <w:tcPr>
            <w:tcW w:w="3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0AA95D19" w14:textId="658AA9B0" w:rsidR="00B7684E" w:rsidRPr="006330FC" w:rsidRDefault="00B7684E" w:rsidP="00B7684E">
            <w:pPr>
              <w:rPr>
                <w:b/>
                <w:bCs/>
              </w:rPr>
            </w:pPr>
            <w:r w:rsidRPr="00F95891">
              <w:rPr>
                <w:rFonts w:ascii="ITC Avant Garde Pro Bk" w:hAnsi="ITC Avant Garde Pro Bk" w:cs="Calibri"/>
                <w:b/>
                <w:bCs/>
                <w:i w:val="0"/>
                <w:iCs w:val="0"/>
                <w:color w:val="002E4D"/>
              </w:rPr>
              <w:t>Helpful hints to know how to respond</w:t>
            </w:r>
          </w:p>
        </w:tc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E6533B1" w14:textId="7CB490BE" w:rsidR="00B7684E" w:rsidRPr="1D8D10BC" w:rsidRDefault="00B7684E" w:rsidP="00B7684E">
            <w:pPr>
              <w:spacing w:after="0"/>
              <w:rPr>
                <w:rFonts w:ascii="Aptos" w:eastAsia="Aptos" w:hAnsi="Aptos" w:cs="Aptos"/>
                <w:b/>
                <w:bCs/>
              </w:rPr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Use this column to make notes about specific cat housing units that do not meet the ASV guidelines.</w:t>
            </w:r>
          </w:p>
        </w:tc>
      </w:tr>
      <w:tr w:rsidR="00127D0F" w:rsidRPr="00457ACD" w14:paraId="3EE5944F" w14:textId="47C5ACBC" w:rsidTr="00CC3FAE">
        <w:trPr>
          <w:trHeight w:val="450"/>
        </w:trPr>
        <w:tc>
          <w:tcPr>
            <w:tcW w:w="40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2C0F8421" w14:textId="77777777" w:rsidR="000A30E4" w:rsidRPr="00B7684E" w:rsidRDefault="000A30E4" w:rsidP="00B7684E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Cats are housed in enclosures that </w:t>
            </w:r>
            <w:r w:rsidRPr="00973DF6">
              <w:rPr>
                <w:rFonts w:ascii="Helvetica Now Display" w:hAnsi="Helvetica Now Display"/>
                <w:b/>
                <w:bCs/>
                <w:i w:val="0"/>
                <w:iCs w:val="0"/>
                <w:color w:val="EE0000"/>
              </w:rPr>
              <w:t>do not meet</w:t>
            </w:r>
            <w:r w:rsidRPr="00B7684E">
              <w:rPr>
                <w:rFonts w:ascii="Helvetica Now Display" w:hAnsi="Helvetica Now Display"/>
                <w:b/>
                <w:bCs/>
                <w:i w:val="0"/>
                <w:iCs w:val="0"/>
                <w:color w:val="F75F00"/>
              </w:rPr>
              <w:t xml:space="preserve"> 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>the 8 ft² (0.75 m²) minimum requirement for humane housing unit size.</w:t>
            </w:r>
          </w:p>
          <w:p w14:paraId="0A90243D" w14:textId="24780975" w:rsidR="00913436" w:rsidRPr="00B7684E" w:rsidRDefault="000A30E4" w:rsidP="00B7684E">
            <w:pPr>
              <w:spacing w:after="0" w:line="240" w:lineRule="auto"/>
              <w:rPr>
                <w:rFonts w:ascii="Helvetica Now Display" w:eastAsia="Aptos" w:hAnsi="Helvetica Now Display" w:cs="Calibri"/>
              </w:rPr>
            </w:pPr>
            <w:r w:rsidRPr="00B7684E">
              <w:rPr>
                <w:rFonts w:ascii="Helvetica Now Display" w:hAnsi="Helvetica Now Display"/>
              </w:rPr>
              <w:t> </w:t>
            </w:r>
          </w:p>
          <w:p w14:paraId="44DE40BD" w14:textId="29E33A1A" w:rsidR="00913436" w:rsidRPr="00E24D67" w:rsidRDefault="00B7684E" w:rsidP="00B7684E">
            <w:pPr>
              <w:spacing w:after="0" w:line="240" w:lineRule="auto"/>
              <w:rPr>
                <w:rFonts w:ascii="Helvetica Now Display" w:hAnsi="Helvetica Now Display"/>
              </w:rPr>
            </w:pPr>
            <w:r w:rsidRPr="00B7684E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 xml:space="preserve">IDEA: </w:t>
            </w:r>
            <w:r w:rsidR="2174287A" w:rsidRPr="00B7684E">
              <w:rPr>
                <w:rFonts w:ascii="Helvetica Now Display" w:hAnsi="Helvetica Now Display"/>
              </w:rPr>
              <w:t xml:space="preserve">Use </w:t>
            </w:r>
            <w:r w:rsidR="008F0DB3">
              <w:rPr>
                <w:rFonts w:ascii="Helvetica Now Display" w:eastAsia="Aptos" w:hAnsi="Helvetica Now Display" w:cs="Calibri"/>
              </w:rPr>
              <w:t xml:space="preserve">KSMP’s </w:t>
            </w:r>
            <w:r w:rsidR="2174287A" w:rsidRPr="00B7684E">
              <w:rPr>
                <w:rFonts w:ascii="Helvetica Now Display" w:hAnsi="Helvetica Now Display"/>
              </w:rPr>
              <w:t xml:space="preserve"> </w:t>
            </w:r>
            <w:hyperlink r:id="rId10">
              <w:r w:rsidR="2174287A" w:rsidRPr="00B7684E">
                <w:rPr>
                  <w:rStyle w:val="Hyperlink"/>
                  <w:rFonts w:ascii="Helvetica Now Display" w:hAnsi="Helvetica Now Display"/>
                </w:rPr>
                <w:t>Shelter Cat Housing Assessment Tool</w:t>
              </w:r>
            </w:hyperlink>
            <w:r w:rsidR="2174287A" w:rsidRPr="00B7684E">
              <w:rPr>
                <w:rFonts w:ascii="Helvetica Now Display" w:hAnsi="Helvetica Now Display"/>
              </w:rPr>
              <w:t xml:space="preserve"> to determine cage size and other essential elements.</w:t>
            </w:r>
          </w:p>
        </w:tc>
        <w:tc>
          <w:tcPr>
            <w:tcW w:w="1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1D666C34" w14:textId="77777777" w:rsidR="00127D0F" w:rsidRPr="00B7684E" w:rsidRDefault="00127D0F" w:rsidP="0008651D">
            <w:pPr>
              <w:rPr>
                <w:rFonts w:ascii="Helvetica Now Display" w:hAnsi="Helvetica Now Display" w:cs="Calibri"/>
                <w:color w:val="EE0000"/>
              </w:rPr>
            </w:pPr>
            <w:r w:rsidRPr="00B7684E">
              <w:rPr>
                <w:rFonts w:ascii="Helvetica Now Display" w:eastAsia="Aptos" w:hAnsi="Helvetica Now Display" w:cs="Calibri"/>
                <w:color w:val="EE0000"/>
              </w:rPr>
              <w:t>Always</w:t>
            </w:r>
          </w:p>
          <w:p w14:paraId="43C095D0" w14:textId="12623732" w:rsidR="00127D0F" w:rsidRPr="00B7684E" w:rsidRDefault="00127D0F" w:rsidP="0008651D">
            <w:pPr>
              <w:rPr>
                <w:rFonts w:ascii="Helvetica Now Display" w:hAnsi="Helvetica Now Display" w:cs="Calibri"/>
              </w:rPr>
            </w:pPr>
            <w:r w:rsidRPr="00B7684E">
              <w:rPr>
                <w:rFonts w:ascii="Helvetica Now Display" w:eastAsia="Aptos" w:hAnsi="Helvetica Now Display" w:cs="Calibri"/>
              </w:rPr>
              <w:t>Sometimes</w:t>
            </w:r>
          </w:p>
          <w:p w14:paraId="0C19E599" w14:textId="77777777" w:rsidR="00127D0F" w:rsidRPr="00B7684E" w:rsidRDefault="00127D0F" w:rsidP="0008651D">
            <w:pPr>
              <w:rPr>
                <w:rFonts w:ascii="Helvetica Now Display" w:hAnsi="Helvetica Now Display" w:cs="Calibri"/>
              </w:rPr>
            </w:pPr>
            <w:r w:rsidRPr="00B7684E">
              <w:rPr>
                <w:rFonts w:ascii="Helvetica Now Display" w:eastAsia="Aptos" w:hAnsi="Helvetica Now Display" w:cs="Calibri"/>
              </w:rPr>
              <w:t>Never</w:t>
            </w:r>
          </w:p>
        </w:tc>
        <w:tc>
          <w:tcPr>
            <w:tcW w:w="3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D7E6E93" w14:textId="36A2A619" w:rsidR="00393236" w:rsidRPr="00B7684E" w:rsidRDefault="00973DF6" w:rsidP="00B7684E">
            <w:pPr>
              <w:spacing w:after="0" w:line="240" w:lineRule="auto"/>
              <w:rPr>
                <w:rFonts w:ascii="Helvetica Now Display" w:hAnsi="Helvetica Now Display" w:cs="Calibri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="000A30E4" w:rsidRPr="00B7684E">
              <w:rPr>
                <w:rFonts w:ascii="Helvetica Now Display" w:hAnsi="Helvetica Now Display" w:cs="Calibri"/>
                <w:i w:val="0"/>
                <w:iCs w:val="0"/>
              </w:rPr>
              <w:t xml:space="preserve"> </w:t>
            </w:r>
            <w:r w:rsidR="00393236" w:rsidRPr="00B7684E">
              <w:rPr>
                <w:rFonts w:ascii="Helvetica Now Display" w:hAnsi="Helvetica Now Display" w:cs="Calibri"/>
                <w:i w:val="0"/>
                <w:iCs w:val="0"/>
              </w:rPr>
              <w:t xml:space="preserve">Always true – </w:t>
            </w:r>
            <w:r w:rsidR="00904D98" w:rsidRPr="00B7684E">
              <w:rPr>
                <w:rFonts w:ascii="Helvetica Now Display" w:hAnsi="Helvetica Now Display" w:cs="Calibri"/>
                <w:i w:val="0"/>
                <w:iCs w:val="0"/>
              </w:rPr>
              <w:t>N</w:t>
            </w:r>
            <w:r w:rsidR="000A30E4" w:rsidRPr="00B7684E">
              <w:rPr>
                <w:rFonts w:ascii="Helvetica Now Display" w:hAnsi="Helvetica Now Display" w:cs="Calibri"/>
                <w:i w:val="0"/>
                <w:iCs w:val="0"/>
              </w:rPr>
              <w:t xml:space="preserve">one of the </w:t>
            </w:r>
            <w:r w:rsidR="00904D98" w:rsidRPr="00B7684E">
              <w:rPr>
                <w:rFonts w:ascii="Helvetica Now Display" w:hAnsi="Helvetica Now Display" w:cs="Calibri"/>
                <w:i w:val="0"/>
                <w:iCs w:val="0"/>
              </w:rPr>
              <w:t xml:space="preserve">cat </w:t>
            </w:r>
            <w:r w:rsidR="000A30E4" w:rsidRPr="00B7684E">
              <w:rPr>
                <w:rFonts w:ascii="Helvetica Now Display" w:hAnsi="Helvetica Now Display" w:cs="Calibri"/>
                <w:i w:val="0"/>
                <w:iCs w:val="0"/>
              </w:rPr>
              <w:t xml:space="preserve">housing units </w:t>
            </w:r>
            <w:r w:rsidR="00904D98" w:rsidRPr="00B7684E">
              <w:rPr>
                <w:rFonts w:ascii="Helvetica Now Display" w:hAnsi="Helvetica Now Display" w:cs="Calibri"/>
                <w:i w:val="0"/>
                <w:iCs w:val="0"/>
              </w:rPr>
              <w:t xml:space="preserve">have at least </w:t>
            </w:r>
            <w:r w:rsidR="00904D98" w:rsidRPr="00B7684E">
              <w:rPr>
                <w:rFonts w:ascii="Helvetica Now Display" w:hAnsi="Helvetica Now Display"/>
                <w:i w:val="0"/>
                <w:iCs w:val="0"/>
              </w:rPr>
              <w:t>8 ft² of floor space.</w:t>
            </w:r>
          </w:p>
          <w:p w14:paraId="4EB2DD6E" w14:textId="3E0EAD91" w:rsidR="00127D0F" w:rsidRPr="00457ACD" w:rsidRDefault="00393236" w:rsidP="00B7684E">
            <w:pPr>
              <w:spacing w:after="0" w:line="240" w:lineRule="auto"/>
              <w:rPr>
                <w:rFonts w:ascii="Aptos" w:hAnsi="Aptos" w:cs="Calibri"/>
                <w:i w:val="0"/>
                <w:iCs w:val="0"/>
              </w:rPr>
            </w:pPr>
            <w:r w:rsidRPr="00B7684E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B7684E">
              <w:rPr>
                <w:rFonts w:ascii="Helvetica Now Display" w:hAnsi="Helvetica Now Display" w:cs="Calibri"/>
                <w:i w:val="0"/>
                <w:iCs w:val="0"/>
              </w:rPr>
              <w:t xml:space="preserve"> Sometimes true – Only some </w:t>
            </w:r>
            <w:r w:rsidR="00904D98" w:rsidRPr="00B7684E">
              <w:rPr>
                <w:rFonts w:ascii="Helvetica Now Display" w:hAnsi="Helvetica Now Display" w:cs="Calibri"/>
                <w:i w:val="0"/>
                <w:iCs w:val="0"/>
              </w:rPr>
              <w:t xml:space="preserve">cat </w:t>
            </w:r>
            <w:r w:rsidRPr="00B7684E">
              <w:rPr>
                <w:rFonts w:ascii="Helvetica Now Display" w:hAnsi="Helvetica Now Display" w:cs="Calibri"/>
                <w:i w:val="0"/>
                <w:iCs w:val="0"/>
              </w:rPr>
              <w:t>housing units</w:t>
            </w:r>
            <w:r w:rsidR="00904D98" w:rsidRPr="00B7684E">
              <w:rPr>
                <w:rFonts w:ascii="Helvetica Now Display" w:hAnsi="Helvetica Now Display" w:cs="Calibri"/>
                <w:i w:val="0"/>
                <w:iCs w:val="0"/>
              </w:rPr>
              <w:t xml:space="preserve"> have at least </w:t>
            </w:r>
            <w:r w:rsidR="00904D98" w:rsidRPr="00B7684E">
              <w:rPr>
                <w:rFonts w:ascii="Helvetica Now Display" w:hAnsi="Helvetica Now Display"/>
                <w:i w:val="0"/>
                <w:iCs w:val="0"/>
              </w:rPr>
              <w:t>8 ft² of floor space.</w:t>
            </w:r>
            <w:r w:rsidRPr="00B7684E">
              <w:rPr>
                <w:rFonts w:ascii="Helvetica Now Display" w:hAnsi="Helvetica Now Display" w:cs="Calibri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0A30E4" w:rsidRPr="00B7684E">
              <w:rPr>
                <w:rFonts w:ascii="Helvetica Now Display" w:hAnsi="Helvetica Now Display" w:cs="Segoe UI Emoji"/>
                <w:i w:val="0"/>
                <w:iCs w:val="0"/>
              </w:rPr>
              <w:t xml:space="preserve"> </w:t>
            </w:r>
            <w:r w:rsidRPr="00B7684E">
              <w:rPr>
                <w:rFonts w:ascii="Helvetica Now Display" w:hAnsi="Helvetica Now Display" w:cs="Calibri"/>
                <w:i w:val="0"/>
                <w:iCs w:val="0"/>
              </w:rPr>
              <w:t xml:space="preserve">Never true – </w:t>
            </w:r>
            <w:r w:rsidR="00904D98" w:rsidRPr="00B7684E">
              <w:rPr>
                <w:rFonts w:ascii="Helvetica Now Display" w:hAnsi="Helvetica Now Display" w:cs="Calibri"/>
                <w:i w:val="0"/>
                <w:iCs w:val="0"/>
              </w:rPr>
              <w:t xml:space="preserve">All cat housing units have at least </w:t>
            </w:r>
            <w:r w:rsidR="00904D98" w:rsidRPr="00B7684E">
              <w:rPr>
                <w:rFonts w:ascii="Helvetica Now Display" w:hAnsi="Helvetica Now Display"/>
                <w:i w:val="0"/>
                <w:iCs w:val="0"/>
              </w:rPr>
              <w:t>8 ft² of floor space.</w:t>
            </w:r>
          </w:p>
        </w:tc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5808F54" w14:textId="155BB3B2" w:rsidR="00127D0F" w:rsidRPr="00457ACD" w:rsidRDefault="00127D0F" w:rsidP="0008651D">
            <w:pPr>
              <w:rPr>
                <w:rFonts w:ascii="Aptos" w:eastAsia="Aptos" w:hAnsi="Aptos" w:cs="Calibri"/>
              </w:rPr>
            </w:pPr>
          </w:p>
        </w:tc>
      </w:tr>
      <w:tr w:rsidR="008463EF" w14:paraId="373555EE" w14:textId="77777777" w:rsidTr="00CC3FAE">
        <w:trPr>
          <w:trHeight w:val="979"/>
        </w:trPr>
        <w:tc>
          <w:tcPr>
            <w:tcW w:w="40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2198989D" w14:textId="275D869D" w:rsidR="008463EF" w:rsidRPr="00B7684E" w:rsidRDefault="008463EF" w:rsidP="00B7684E">
            <w:pPr>
              <w:spacing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B7684E">
              <w:rPr>
                <w:rFonts w:ascii="Helvetica Now Display" w:eastAsia="Aptos" w:hAnsi="Helvetica Now Display" w:cs="Aptos"/>
                <w:i w:val="0"/>
                <w:iCs w:val="0"/>
              </w:rPr>
              <w:t xml:space="preserve">Housing units for cats </w:t>
            </w:r>
            <w:r w:rsidRPr="00B7684E">
              <w:rPr>
                <w:rFonts w:ascii="Helvetica Now Display" w:eastAsia="Aptos" w:hAnsi="Helvetica Now Display" w:cs="Aptos"/>
                <w:b/>
                <w:bCs/>
                <w:i w:val="0"/>
                <w:iCs w:val="0"/>
                <w:color w:val="F75F00"/>
              </w:rPr>
              <w:t>have</w:t>
            </w:r>
            <w:r w:rsidRPr="00B7684E">
              <w:rPr>
                <w:rFonts w:ascii="Helvetica Now Display" w:eastAsia="Aptos" w:hAnsi="Helvetica Now Display" w:cs="Aptos"/>
                <w:i w:val="0"/>
                <w:iCs w:val="0"/>
                <w:color w:val="F75F00"/>
              </w:rPr>
              <w:t xml:space="preserve"> </w:t>
            </w:r>
            <w:r w:rsidRPr="00B7684E">
              <w:rPr>
                <w:rFonts w:ascii="Helvetica Now Display" w:eastAsia="Aptos" w:hAnsi="Helvetica Now Display" w:cs="Aptos"/>
                <w:i w:val="0"/>
                <w:iCs w:val="0"/>
              </w:rPr>
              <w:t xml:space="preserve">separate areas for eating, sleeping, and eliminating. Their enclosure layout prevents food, bedding, and waste from being in the same space. </w:t>
            </w:r>
          </w:p>
          <w:p w14:paraId="76238C95" w14:textId="52A8C0F1" w:rsidR="008463EF" w:rsidRPr="00B7684E" w:rsidRDefault="00B7684E" w:rsidP="00B7684E">
            <w:pPr>
              <w:spacing w:after="0" w:line="240" w:lineRule="auto"/>
              <w:rPr>
                <w:rFonts w:ascii="Helvetica Now Display" w:eastAsia="Aptos" w:hAnsi="Helvetica Now Display" w:cs="Aptos"/>
              </w:rPr>
            </w:pPr>
            <w:r w:rsidRPr="00B7684E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 xml:space="preserve">IDEA: </w:t>
            </w:r>
            <w:r w:rsidR="008463EF" w:rsidRPr="00B7684E">
              <w:rPr>
                <w:rFonts w:ascii="Helvetica Now Display" w:eastAsia="Aptos" w:hAnsi="Helvetica Now Display" w:cs="Aptos"/>
              </w:rPr>
              <w:t xml:space="preserve">Review </w:t>
            </w:r>
            <w:r w:rsidR="00777584" w:rsidRPr="00B7684E">
              <w:rPr>
                <w:rFonts w:ascii="Helvetica Now Display" w:eastAsia="Aptos" w:hAnsi="Helvetica Now Display" w:cs="Aptos"/>
              </w:rPr>
              <w:t>the “</w:t>
            </w:r>
            <w:hyperlink r:id="rId11" w:history="1">
              <w:r w:rsidR="00777584" w:rsidRPr="00B7684E">
                <w:rPr>
                  <w:rStyle w:val="Hyperlink"/>
                  <w:rFonts w:ascii="Helvetica Now Display" w:eastAsia="Aptos" w:hAnsi="Helvetica Now Display" w:cs="Aptos"/>
                </w:rPr>
                <w:t>cat housing</w:t>
              </w:r>
            </w:hyperlink>
            <w:r w:rsidR="00777584" w:rsidRPr="00B7684E">
              <w:rPr>
                <w:rFonts w:ascii="Helvetica Now Display" w:eastAsia="Aptos" w:hAnsi="Helvetica Now Display" w:cs="Aptos"/>
              </w:rPr>
              <w:t xml:space="preserve">” section </w:t>
            </w:r>
            <w:r w:rsidR="008F0DB3">
              <w:rPr>
                <w:rFonts w:ascii="Helvetica Now Display" w:eastAsia="Aptos" w:hAnsi="Helvetica Now Display" w:cs="Aptos"/>
              </w:rPr>
              <w:t xml:space="preserve">from </w:t>
            </w:r>
            <w:r w:rsidR="00564262">
              <w:rPr>
                <w:rFonts w:ascii="Helvetica Now Display" w:eastAsia="Aptos" w:hAnsi="Helvetica Now Display" w:cs="Aptos"/>
              </w:rPr>
              <w:t xml:space="preserve">the </w:t>
            </w:r>
            <w:r w:rsidR="008F0DB3" w:rsidRPr="008F0DB3">
              <w:rPr>
                <w:rFonts w:ascii="Helvetica Now Display" w:eastAsia="Aptos" w:hAnsi="Helvetica Now Display" w:cs="Aptos"/>
              </w:rPr>
              <w:t>UW Shelter Medicine Program</w:t>
            </w:r>
            <w:r w:rsidR="008F0DB3">
              <w:rPr>
                <w:rFonts w:ascii="Helvetica Now Display" w:eastAsia="Aptos" w:hAnsi="Helvetica Now Display" w:cs="Aptos"/>
              </w:rPr>
              <w:t xml:space="preserve"> </w:t>
            </w:r>
            <w:r w:rsidR="008463EF" w:rsidRPr="00B7684E">
              <w:rPr>
                <w:rFonts w:ascii="Helvetica Now Display" w:eastAsia="Aptos" w:hAnsi="Helvetica Now Display" w:cs="Aptos"/>
              </w:rPr>
              <w:t>for guidance on where to place litterboxes, etc.</w:t>
            </w:r>
          </w:p>
        </w:tc>
        <w:tc>
          <w:tcPr>
            <w:tcW w:w="1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CD53041" w14:textId="77777777" w:rsidR="008463EF" w:rsidRPr="00B7684E" w:rsidRDefault="008463EF" w:rsidP="00056655">
            <w:pPr>
              <w:rPr>
                <w:rFonts w:ascii="Helvetica Now Display" w:hAnsi="Helvetica Now Display"/>
              </w:rPr>
            </w:pPr>
            <w:r w:rsidRPr="00B7684E">
              <w:rPr>
                <w:rFonts w:ascii="Helvetica Now Display" w:eastAsia="Aptos" w:hAnsi="Helvetica Now Display" w:cs="Aptos"/>
              </w:rPr>
              <w:t>Always</w:t>
            </w:r>
          </w:p>
          <w:p w14:paraId="29A91ED5" w14:textId="77777777" w:rsidR="008463EF" w:rsidRPr="00B7684E" w:rsidRDefault="008463EF" w:rsidP="00056655">
            <w:pPr>
              <w:rPr>
                <w:rFonts w:ascii="Helvetica Now Display" w:hAnsi="Helvetica Now Display"/>
              </w:rPr>
            </w:pPr>
            <w:r w:rsidRPr="00B7684E">
              <w:rPr>
                <w:rFonts w:ascii="Helvetica Now Display" w:eastAsia="Aptos" w:hAnsi="Helvetica Now Display" w:cs="Aptos"/>
              </w:rPr>
              <w:t xml:space="preserve"> </w:t>
            </w:r>
          </w:p>
          <w:p w14:paraId="58109676" w14:textId="77777777" w:rsidR="008463EF" w:rsidRPr="00B7684E" w:rsidRDefault="008463EF" w:rsidP="00056655">
            <w:pPr>
              <w:rPr>
                <w:rFonts w:ascii="Helvetica Now Display" w:hAnsi="Helvetica Now Display"/>
              </w:rPr>
            </w:pPr>
            <w:r w:rsidRPr="00B7684E">
              <w:rPr>
                <w:rFonts w:ascii="Helvetica Now Display" w:eastAsia="Aptos" w:hAnsi="Helvetica Now Display" w:cs="Aptos"/>
              </w:rPr>
              <w:t>Sometimes</w:t>
            </w:r>
          </w:p>
          <w:p w14:paraId="0F6918D8" w14:textId="77777777" w:rsidR="008463EF" w:rsidRPr="00B7684E" w:rsidRDefault="008463EF" w:rsidP="00056655">
            <w:pPr>
              <w:rPr>
                <w:rFonts w:ascii="Helvetica Now Display" w:hAnsi="Helvetica Now Display"/>
              </w:rPr>
            </w:pPr>
            <w:r w:rsidRPr="00B7684E">
              <w:rPr>
                <w:rFonts w:ascii="Helvetica Now Display" w:eastAsia="Aptos" w:hAnsi="Helvetica Now Display" w:cs="Aptos"/>
              </w:rPr>
              <w:t xml:space="preserve"> </w:t>
            </w:r>
          </w:p>
          <w:p w14:paraId="4DEAC021" w14:textId="77777777" w:rsidR="008463EF" w:rsidRPr="00B7684E" w:rsidRDefault="008463EF" w:rsidP="00056655">
            <w:pPr>
              <w:rPr>
                <w:rFonts w:ascii="Helvetica Now Display" w:hAnsi="Helvetica Now Display"/>
              </w:rPr>
            </w:pPr>
            <w:r w:rsidRPr="00B7684E">
              <w:rPr>
                <w:rFonts w:ascii="Helvetica Now Display" w:eastAsia="Aptos" w:hAnsi="Helvetica Now Display" w:cs="Aptos"/>
                <w:color w:val="EE0000"/>
              </w:rPr>
              <w:t>Never</w:t>
            </w:r>
          </w:p>
        </w:tc>
        <w:tc>
          <w:tcPr>
            <w:tcW w:w="3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1D98B87" w14:textId="3B5FED32" w:rsidR="008463EF" w:rsidRPr="00B7684E" w:rsidRDefault="00973DF6" w:rsidP="00B7684E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8463EF" w:rsidRPr="00B7684E">
              <w:rPr>
                <w:rFonts w:ascii="Helvetica Now Display" w:hAnsi="Helvetica Now Display"/>
                <w:i w:val="0"/>
                <w:iCs w:val="0"/>
              </w:rPr>
              <w:t xml:space="preserve"> Always true – All ca</w:t>
            </w:r>
            <w:r w:rsidR="00904D98" w:rsidRPr="00B7684E">
              <w:rPr>
                <w:rFonts w:ascii="Helvetica Now Display" w:hAnsi="Helvetica Now Display"/>
                <w:i w:val="0"/>
                <w:iCs w:val="0"/>
              </w:rPr>
              <w:t>t housing units</w:t>
            </w:r>
            <w:r w:rsidR="008463EF" w:rsidRPr="00B7684E">
              <w:rPr>
                <w:rFonts w:ascii="Helvetica Now Display" w:hAnsi="Helvetica Now Display"/>
                <w:i w:val="0"/>
                <w:iCs w:val="0"/>
              </w:rPr>
              <w:t xml:space="preserve"> have </w:t>
            </w:r>
            <w:r w:rsidR="00904D98" w:rsidRPr="00B7684E">
              <w:rPr>
                <w:rFonts w:ascii="Helvetica Now Display" w:hAnsi="Helvetica Now Display"/>
                <w:i w:val="0"/>
                <w:iCs w:val="0"/>
              </w:rPr>
              <w:t>separate areas for eating, sleeping and eliminating.</w:t>
            </w:r>
          </w:p>
          <w:p w14:paraId="51CA9634" w14:textId="0C201CE8" w:rsidR="008463EF" w:rsidRPr="00B7684E" w:rsidRDefault="008463EF" w:rsidP="00B7684E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B7684E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Sometimes true – Only some cat housing </w:t>
            </w:r>
            <w:r w:rsidR="00904D98" w:rsidRPr="00B7684E">
              <w:rPr>
                <w:rFonts w:ascii="Helvetica Now Display" w:hAnsi="Helvetica Now Display"/>
                <w:i w:val="0"/>
                <w:iCs w:val="0"/>
              </w:rPr>
              <w:t>units have separate areas for eating, sleeping and eliminating.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Never true </w:t>
            </w:r>
            <w:r w:rsidRPr="00B7684E">
              <w:rPr>
                <w:rFonts w:ascii="Helvetica Now Display" w:hAnsi="Helvetica Now Display" w:cs="Calibri"/>
                <w:i w:val="0"/>
                <w:iCs w:val="0"/>
              </w:rPr>
              <w:t>–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904D98" w:rsidRPr="00B7684E">
              <w:rPr>
                <w:rFonts w:ascii="Helvetica Now Display" w:hAnsi="Helvetica Now Display"/>
                <w:i w:val="0"/>
                <w:iCs w:val="0"/>
              </w:rPr>
              <w:t>None of the housing units have separate areas for eating, sleeping and eliminating.</w:t>
            </w:r>
          </w:p>
        </w:tc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3F132C3" w14:textId="7A0962CA" w:rsidR="008463EF" w:rsidRPr="1D8D10BC" w:rsidRDefault="008463EF" w:rsidP="00056655">
            <w:pPr>
              <w:rPr>
                <w:rFonts w:ascii="Aptos" w:eastAsia="Aptos" w:hAnsi="Aptos" w:cs="Aptos"/>
              </w:rPr>
            </w:pPr>
          </w:p>
        </w:tc>
      </w:tr>
      <w:tr w:rsidR="008463EF" w:rsidRPr="00457ACD" w14:paraId="41EFC744" w14:textId="77777777" w:rsidTr="00CC3FAE">
        <w:trPr>
          <w:trHeight w:val="450"/>
        </w:trPr>
        <w:tc>
          <w:tcPr>
            <w:tcW w:w="40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BA6D40F" w14:textId="4C69C299" w:rsidR="008463EF" w:rsidRPr="00B7684E" w:rsidRDefault="00B654E3" w:rsidP="00B7684E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Housing units for cats have litter boxes large enough to </w:t>
            </w:r>
            <w:r w:rsidRPr="00B7684E">
              <w:rPr>
                <w:rFonts w:ascii="Helvetica Now Display" w:hAnsi="Helvetica Now Display"/>
                <w:b/>
                <w:bCs/>
                <w:i w:val="0"/>
                <w:iCs w:val="0"/>
                <w:color w:val="F75F00"/>
              </w:rPr>
              <w:t>comfortably accommodate</w:t>
            </w:r>
            <w:r w:rsidRPr="00B7684E">
              <w:rPr>
                <w:rFonts w:ascii="Helvetica Now Display" w:hAnsi="Helvetica Now Display"/>
                <w:i w:val="0"/>
                <w:iCs w:val="0"/>
                <w:color w:val="F75F00"/>
              </w:rPr>
              <w:t xml:space="preserve"> 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>their entire body and allow for proper posturing.</w:t>
            </w:r>
          </w:p>
          <w:p w14:paraId="09D25601" w14:textId="77777777" w:rsidR="00FB5362" w:rsidRPr="00B7684E" w:rsidRDefault="00FB5362" w:rsidP="00B7684E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</w:p>
          <w:p w14:paraId="2019E8F3" w14:textId="677F9F0F" w:rsidR="008463EF" w:rsidRPr="00B7684E" w:rsidRDefault="00B7684E" w:rsidP="00B7684E">
            <w:pPr>
              <w:spacing w:after="0" w:line="240" w:lineRule="auto"/>
              <w:rPr>
                <w:rFonts w:ascii="Helvetica Now Display" w:hAnsi="Helvetica Now Display" w:cs="Calibri"/>
              </w:rPr>
            </w:pPr>
            <w:r w:rsidRPr="00B7684E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 xml:space="preserve">IDEA: </w:t>
            </w:r>
            <w:r w:rsidR="00B654E3" w:rsidRPr="00B7684E">
              <w:rPr>
                <w:rFonts w:ascii="Helvetica Now Display" w:hAnsi="Helvetica Now Display"/>
              </w:rPr>
              <w:t>Some cats recovering from an injury may need a larger litter box or one with a lower entrance.</w:t>
            </w:r>
          </w:p>
        </w:tc>
        <w:tc>
          <w:tcPr>
            <w:tcW w:w="1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1D0A8467" w14:textId="77777777" w:rsidR="008463EF" w:rsidRPr="00B7684E" w:rsidRDefault="008463EF" w:rsidP="00056655">
            <w:pPr>
              <w:rPr>
                <w:rFonts w:ascii="Helvetica Now Display" w:hAnsi="Helvetica Now Display" w:cs="Calibri"/>
              </w:rPr>
            </w:pPr>
            <w:r w:rsidRPr="00B7684E">
              <w:rPr>
                <w:rFonts w:ascii="Helvetica Now Display" w:eastAsia="Aptos" w:hAnsi="Helvetica Now Display" w:cs="Calibri"/>
              </w:rPr>
              <w:t>Always</w:t>
            </w:r>
          </w:p>
          <w:p w14:paraId="378619E4" w14:textId="77777777" w:rsidR="008463EF" w:rsidRPr="00B7684E" w:rsidRDefault="008463EF" w:rsidP="00056655">
            <w:pPr>
              <w:rPr>
                <w:rFonts w:ascii="Helvetica Now Display" w:hAnsi="Helvetica Now Display" w:cs="Calibri"/>
              </w:rPr>
            </w:pPr>
            <w:r w:rsidRPr="00B7684E">
              <w:rPr>
                <w:rFonts w:ascii="Helvetica Now Display" w:eastAsia="Aptos" w:hAnsi="Helvetica Now Display" w:cs="Calibri"/>
              </w:rPr>
              <w:t>Sometimes</w:t>
            </w:r>
          </w:p>
          <w:p w14:paraId="2E9C1BB1" w14:textId="77777777" w:rsidR="008463EF" w:rsidRPr="00B7684E" w:rsidRDefault="008463EF" w:rsidP="00056655">
            <w:pPr>
              <w:rPr>
                <w:rFonts w:ascii="Helvetica Now Display" w:hAnsi="Helvetica Now Display" w:cs="Calibri"/>
              </w:rPr>
            </w:pPr>
            <w:r w:rsidRPr="00B7684E">
              <w:rPr>
                <w:rFonts w:ascii="Helvetica Now Display" w:eastAsia="Aptos" w:hAnsi="Helvetica Now Display" w:cs="Calibri"/>
                <w:color w:val="EE0000"/>
              </w:rPr>
              <w:t>Never</w:t>
            </w:r>
          </w:p>
        </w:tc>
        <w:tc>
          <w:tcPr>
            <w:tcW w:w="3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DF2A1A5" w14:textId="36C8A7B2" w:rsidR="00B654E3" w:rsidRPr="00B7684E" w:rsidRDefault="00973DF6" w:rsidP="00B7684E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B654E3" w:rsidRPr="00B7684E">
              <w:rPr>
                <w:rFonts w:ascii="Helvetica Now Display" w:hAnsi="Helvetica Now Display"/>
                <w:i w:val="0"/>
                <w:iCs w:val="0"/>
              </w:rPr>
              <w:t xml:space="preserve"> Always true – All </w:t>
            </w:r>
            <w:r w:rsidR="00F107FB" w:rsidRPr="00B7684E">
              <w:rPr>
                <w:rFonts w:ascii="Helvetica Now Display" w:hAnsi="Helvetica Now Display"/>
                <w:i w:val="0"/>
                <w:iCs w:val="0"/>
              </w:rPr>
              <w:t>cat housing units h</w:t>
            </w:r>
            <w:r w:rsidR="00B654E3" w:rsidRPr="00B7684E">
              <w:rPr>
                <w:rFonts w:ascii="Helvetica Now Display" w:hAnsi="Helvetica Now Display"/>
                <w:i w:val="0"/>
                <w:iCs w:val="0"/>
              </w:rPr>
              <w:t>ave the right size</w:t>
            </w:r>
            <w:r w:rsidR="00F107FB" w:rsidRPr="00B7684E">
              <w:rPr>
                <w:rFonts w:ascii="Helvetica Now Display" w:hAnsi="Helvetica Now Display"/>
                <w:i w:val="0"/>
                <w:iCs w:val="0"/>
              </w:rPr>
              <w:t>d</w:t>
            </w:r>
            <w:r w:rsidR="00B654E3" w:rsidRPr="00B7684E">
              <w:rPr>
                <w:rFonts w:ascii="Helvetica Now Display" w:hAnsi="Helvetica Now Display"/>
                <w:i w:val="0"/>
                <w:iCs w:val="0"/>
              </w:rPr>
              <w:t xml:space="preserve"> litter box</w:t>
            </w:r>
            <w:r w:rsidR="00F107FB" w:rsidRPr="00B7684E">
              <w:rPr>
                <w:rFonts w:ascii="Helvetica Now Display" w:hAnsi="Helvetica Now Display"/>
                <w:i w:val="0"/>
                <w:iCs w:val="0"/>
              </w:rPr>
              <w:t>es</w:t>
            </w:r>
            <w:r w:rsidR="00B654E3" w:rsidRPr="00B7684E">
              <w:rPr>
                <w:rFonts w:ascii="Helvetica Now Display" w:hAnsi="Helvetica Now Display"/>
                <w:i w:val="0"/>
                <w:iCs w:val="0"/>
              </w:rPr>
              <w:t xml:space="preserve"> for the</w:t>
            </w:r>
            <w:r w:rsidR="00F107FB" w:rsidRPr="00B7684E">
              <w:rPr>
                <w:rFonts w:ascii="Helvetica Now Display" w:hAnsi="Helvetica Now Display"/>
                <w:i w:val="0"/>
                <w:iCs w:val="0"/>
              </w:rPr>
              <w:t xml:space="preserve"> cat’s</w:t>
            </w:r>
            <w:r w:rsidR="00B654E3" w:rsidRPr="00B7684E">
              <w:rPr>
                <w:rFonts w:ascii="Helvetica Now Display" w:hAnsi="Helvetica Now Display"/>
                <w:i w:val="0"/>
                <w:iCs w:val="0"/>
              </w:rPr>
              <w:t xml:space="preserve"> bod</w:t>
            </w:r>
            <w:r w:rsidR="00F107FB" w:rsidRPr="00B7684E">
              <w:rPr>
                <w:rFonts w:ascii="Helvetica Now Display" w:hAnsi="Helvetica Now Display"/>
                <w:i w:val="0"/>
                <w:iCs w:val="0"/>
              </w:rPr>
              <w:t>y</w:t>
            </w:r>
            <w:r w:rsidR="00B654E3" w:rsidRPr="00B7684E">
              <w:rPr>
                <w:rFonts w:ascii="Helvetica Now Display" w:hAnsi="Helvetica Now Display"/>
                <w:i w:val="0"/>
                <w:iCs w:val="0"/>
              </w:rPr>
              <w:t xml:space="preserve"> size &amp; needs.</w:t>
            </w:r>
          </w:p>
          <w:p w14:paraId="4C5A1E2F" w14:textId="1CBDC105" w:rsidR="008463EF" w:rsidRPr="00B7684E" w:rsidRDefault="00B654E3" w:rsidP="00B7684E">
            <w:pPr>
              <w:spacing w:after="0" w:line="240" w:lineRule="auto"/>
              <w:rPr>
                <w:rFonts w:ascii="Helvetica Now Display" w:hAnsi="Helvetica Now Display" w:cs="Calibri"/>
                <w:i w:val="0"/>
                <w:iCs w:val="0"/>
              </w:rPr>
            </w:pPr>
            <w:r w:rsidRPr="00B7684E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Sometimes true – Only some</w:t>
            </w:r>
            <w:r w:rsidR="00F107FB" w:rsidRPr="00B7684E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>cat</w:t>
            </w:r>
            <w:r w:rsidR="00F107FB" w:rsidRPr="00B7684E">
              <w:rPr>
                <w:rFonts w:ascii="Helvetica Now Display" w:hAnsi="Helvetica Now Display"/>
                <w:i w:val="0"/>
                <w:iCs w:val="0"/>
              </w:rPr>
              <w:t xml:space="preserve"> housing units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have litter boxes </w:t>
            </w:r>
            <w:r w:rsidR="00F107FB" w:rsidRPr="00B7684E">
              <w:rPr>
                <w:rFonts w:ascii="Helvetica Now Display" w:hAnsi="Helvetica Now Display"/>
                <w:i w:val="0"/>
                <w:iCs w:val="0"/>
              </w:rPr>
              <w:t xml:space="preserve">right 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>sized for the</w:t>
            </w:r>
            <w:r w:rsidR="00F107FB" w:rsidRPr="00B7684E">
              <w:rPr>
                <w:rFonts w:ascii="Helvetica Now Display" w:hAnsi="Helvetica Now Display"/>
                <w:i w:val="0"/>
                <w:iCs w:val="0"/>
              </w:rPr>
              <w:t xml:space="preserve"> cat’s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bod</w:t>
            </w:r>
            <w:r w:rsidR="00F107FB" w:rsidRPr="00B7684E">
              <w:rPr>
                <w:rFonts w:ascii="Helvetica Now Display" w:hAnsi="Helvetica Now Display"/>
                <w:i w:val="0"/>
                <w:iCs w:val="0"/>
              </w:rPr>
              <w:t>y size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&amp; needs.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Never true </w:t>
            </w:r>
            <w:r w:rsidRPr="00B7684E">
              <w:rPr>
                <w:rFonts w:ascii="Helvetica Now Display" w:hAnsi="Helvetica Now Display" w:cs="Calibri"/>
                <w:i w:val="0"/>
                <w:iCs w:val="0"/>
              </w:rPr>
              <w:t>–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F107FB" w:rsidRPr="00B7684E">
              <w:rPr>
                <w:rFonts w:ascii="Helvetica Now Display" w:hAnsi="Helvetica Now Display"/>
                <w:i w:val="0"/>
                <w:iCs w:val="0"/>
              </w:rPr>
              <w:t>None of the cat housing units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have the litter box</w:t>
            </w:r>
            <w:r w:rsidR="00F107FB" w:rsidRPr="00B7684E">
              <w:rPr>
                <w:rFonts w:ascii="Helvetica Now Display" w:hAnsi="Helvetica Now Display"/>
                <w:i w:val="0"/>
                <w:iCs w:val="0"/>
              </w:rPr>
              <w:t xml:space="preserve">es right sized 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>for the</w:t>
            </w:r>
            <w:r w:rsidR="00F107FB" w:rsidRPr="00B7684E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9F38D0" w:rsidRPr="00B7684E">
              <w:rPr>
                <w:rFonts w:ascii="Helvetica Now Display" w:hAnsi="Helvetica Now Display"/>
                <w:i w:val="0"/>
                <w:iCs w:val="0"/>
              </w:rPr>
              <w:t>cat’s body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size &amp; needs.</w:t>
            </w:r>
          </w:p>
        </w:tc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844C96A" w14:textId="551FE940" w:rsidR="008463EF" w:rsidRPr="00457ACD" w:rsidRDefault="008463EF" w:rsidP="00056655">
            <w:pPr>
              <w:rPr>
                <w:rFonts w:ascii="Aptos" w:eastAsia="Aptos" w:hAnsi="Aptos" w:cs="Calibri"/>
              </w:rPr>
            </w:pPr>
          </w:p>
        </w:tc>
      </w:tr>
      <w:tr w:rsidR="00B7684E" w14:paraId="0C2CEAC9" w14:textId="77777777" w:rsidTr="00CC3FAE">
        <w:trPr>
          <w:trHeight w:val="300"/>
        </w:trPr>
        <w:tc>
          <w:tcPr>
            <w:tcW w:w="40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67E22FD" w14:textId="181DCBFC" w:rsidR="00B7684E" w:rsidRDefault="00B7684E" w:rsidP="00B7684E"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lastRenderedPageBreak/>
              <w:t>Statement</w:t>
            </w:r>
          </w:p>
        </w:tc>
        <w:tc>
          <w:tcPr>
            <w:tcW w:w="1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0110FF6" w14:textId="5C3C6244" w:rsidR="00B7684E" w:rsidRDefault="00B7684E" w:rsidP="00B7684E">
            <w:pPr>
              <w:spacing w:after="0"/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Response options – is this statement true?</w:t>
            </w:r>
          </w:p>
        </w:tc>
        <w:tc>
          <w:tcPr>
            <w:tcW w:w="3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99E3837" w14:textId="7D79E640" w:rsidR="00B7684E" w:rsidRPr="006330FC" w:rsidRDefault="00B7684E" w:rsidP="00B7684E">
            <w:pPr>
              <w:rPr>
                <w:b/>
                <w:bCs/>
              </w:rPr>
            </w:pPr>
            <w:r w:rsidRPr="00F95891">
              <w:rPr>
                <w:rFonts w:ascii="ITC Avant Garde Pro Bk" w:hAnsi="ITC Avant Garde Pro Bk" w:cs="Calibri"/>
                <w:b/>
                <w:bCs/>
                <w:i w:val="0"/>
                <w:iCs w:val="0"/>
                <w:color w:val="002E4D"/>
              </w:rPr>
              <w:t>Helpful hints to know how to respond</w:t>
            </w:r>
          </w:p>
        </w:tc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5DF8CE5" w14:textId="6710499D" w:rsidR="00B7684E" w:rsidRPr="1D8D10BC" w:rsidRDefault="00B7684E" w:rsidP="00B7684E">
            <w:pPr>
              <w:spacing w:after="0"/>
              <w:rPr>
                <w:rFonts w:ascii="Aptos" w:eastAsia="Aptos" w:hAnsi="Aptos" w:cs="Aptos"/>
                <w:b/>
                <w:bCs/>
              </w:rPr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Use this column to make notes about specific cat housing units that do not meet the ASV guidelines.</w:t>
            </w:r>
          </w:p>
        </w:tc>
      </w:tr>
      <w:tr w:rsidR="00B654E3" w14:paraId="2B4BF968" w14:textId="77777777" w:rsidTr="00CC3FAE">
        <w:trPr>
          <w:trHeight w:val="300"/>
        </w:trPr>
        <w:tc>
          <w:tcPr>
            <w:tcW w:w="40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4A29B40" w14:textId="377519F1" w:rsidR="00B654E3" w:rsidRPr="00B7684E" w:rsidRDefault="00B654E3" w:rsidP="00B7684E">
            <w:pPr>
              <w:spacing w:line="240" w:lineRule="auto"/>
              <w:rPr>
                <w:rFonts w:ascii="Helvetica Now Display" w:eastAsia="Aptos" w:hAnsi="Helvetica Now Display" w:cs="Aptos"/>
                <w:i w:val="0"/>
                <w:iCs w:val="0"/>
              </w:rPr>
            </w:pP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Primary enclosures for cats </w:t>
            </w:r>
            <w:r w:rsidRPr="00B7684E">
              <w:rPr>
                <w:rFonts w:ascii="Helvetica Now Display" w:hAnsi="Helvetica Now Display"/>
                <w:b/>
                <w:bCs/>
                <w:i w:val="0"/>
                <w:iCs w:val="0"/>
                <w:color w:val="F75F00"/>
              </w:rPr>
              <w:t>allow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scratching.</w:t>
            </w:r>
            <w:r w:rsidRPr="00B7684E">
              <w:rPr>
                <w:rFonts w:ascii="Helvetica Now Display" w:eastAsia="Aptos" w:hAnsi="Helvetica Now Display" w:cs="Aptos"/>
                <w:i w:val="0"/>
                <w:iCs w:val="0"/>
              </w:rPr>
              <w:t xml:space="preserve"> </w:t>
            </w:r>
          </w:p>
          <w:p w14:paraId="5D2AC149" w14:textId="3C549813" w:rsidR="00B654E3" w:rsidRPr="00B7684E" w:rsidRDefault="00B7684E" w:rsidP="00B7684E">
            <w:pPr>
              <w:spacing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B7684E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 xml:space="preserve">IDEA: </w:t>
            </w:r>
            <w:r w:rsidR="005B19BE" w:rsidRPr="00B7684E">
              <w:rPr>
                <w:rFonts w:ascii="Helvetica Now Display" w:eastAsia="Aptos" w:hAnsi="Helvetica Now Display" w:cs="Aptos"/>
              </w:rPr>
              <w:t xml:space="preserve">Review the </w:t>
            </w:r>
            <w:hyperlink r:id="rId12" w:history="1">
              <w:r w:rsidR="005B19BE" w:rsidRPr="00B7684E">
                <w:rPr>
                  <w:rStyle w:val="Hyperlink"/>
                  <w:rFonts w:ascii="Helvetica Now Display" w:eastAsia="Aptos" w:hAnsi="Helvetica Now Display" w:cs="Aptos"/>
                </w:rPr>
                <w:t>Itching to Scratch</w:t>
              </w:r>
            </w:hyperlink>
            <w:r w:rsidR="005B19BE" w:rsidRPr="00B7684E">
              <w:rPr>
                <w:rFonts w:ascii="Helvetica Now Display" w:eastAsia="Aptos" w:hAnsi="Helvetica Now Display" w:cs="Aptos"/>
              </w:rPr>
              <w:t xml:space="preserve"> section </w:t>
            </w:r>
            <w:r w:rsidR="001C6AEC">
              <w:rPr>
                <w:rFonts w:ascii="Helvetica Now Display" w:eastAsia="Aptos" w:hAnsi="Helvetica Now Display" w:cs="Aptos"/>
              </w:rPr>
              <w:t>of ASPCA Pro’s “</w:t>
            </w:r>
            <w:r w:rsidR="008F0DB3">
              <w:rPr>
                <w:rFonts w:ascii="Helvetica Now Display" w:eastAsia="Aptos" w:hAnsi="Helvetica Now Display" w:cs="Aptos"/>
              </w:rPr>
              <w:t xml:space="preserve"> </w:t>
            </w:r>
            <w:r w:rsidR="001C6AEC" w:rsidRPr="001C6AEC">
              <w:rPr>
                <w:rFonts w:ascii="Helvetica Now Display" w:eastAsia="Aptos" w:hAnsi="Helvetica Now Display" w:cs="Aptos"/>
              </w:rPr>
              <w:t>Outfitting and Enriching Communal Cat Rooms</w:t>
            </w:r>
            <w:r w:rsidR="001C6AEC">
              <w:rPr>
                <w:rFonts w:ascii="Helvetica Now Display" w:eastAsia="Aptos" w:hAnsi="Helvetica Now Display" w:cs="Aptos"/>
              </w:rPr>
              <w:t xml:space="preserve">” </w:t>
            </w:r>
            <w:r w:rsidR="005B19BE" w:rsidRPr="00B7684E">
              <w:rPr>
                <w:rFonts w:ascii="Helvetica Now Display" w:eastAsia="Aptos" w:hAnsi="Helvetica Now Display" w:cs="Aptos"/>
              </w:rPr>
              <w:t xml:space="preserve">for ideas on </w:t>
            </w:r>
            <w:r w:rsidR="002E2FC6">
              <w:rPr>
                <w:rFonts w:ascii="Helvetica Now Display" w:eastAsia="Aptos" w:hAnsi="Helvetica Now Display" w:cs="Aptos"/>
              </w:rPr>
              <w:t>how to</w:t>
            </w:r>
            <w:r w:rsidR="005B19BE" w:rsidRPr="00B7684E">
              <w:rPr>
                <w:rFonts w:ascii="Helvetica Now Display" w:eastAsia="Aptos" w:hAnsi="Helvetica Now Display" w:cs="Aptos"/>
              </w:rPr>
              <w:t xml:space="preserve"> encourage cats to </w:t>
            </w:r>
            <w:r w:rsidR="00B654E3" w:rsidRPr="00B7684E">
              <w:rPr>
                <w:rFonts w:ascii="Helvetica Now Display" w:eastAsia="Aptos" w:hAnsi="Helvetica Now Display" w:cs="Aptos"/>
              </w:rPr>
              <w:t xml:space="preserve">perform natural </w:t>
            </w:r>
            <w:r w:rsidR="005B19BE" w:rsidRPr="00B7684E">
              <w:rPr>
                <w:rFonts w:ascii="Helvetica Now Display" w:eastAsia="Aptos" w:hAnsi="Helvetica Now Display" w:cs="Aptos"/>
              </w:rPr>
              <w:t xml:space="preserve">scratching </w:t>
            </w:r>
            <w:r w:rsidR="00B654E3" w:rsidRPr="00B7684E">
              <w:rPr>
                <w:rFonts w:ascii="Helvetica Now Display" w:eastAsia="Aptos" w:hAnsi="Helvetica Now Display" w:cs="Aptos"/>
              </w:rPr>
              <w:t>behaviors.</w:t>
            </w:r>
          </w:p>
        </w:tc>
        <w:tc>
          <w:tcPr>
            <w:tcW w:w="1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C4601F5" w14:textId="77777777" w:rsidR="00B654E3" w:rsidRPr="00B7684E" w:rsidRDefault="00B654E3" w:rsidP="00B7684E">
            <w:pPr>
              <w:spacing w:line="240" w:lineRule="auto"/>
              <w:rPr>
                <w:rFonts w:ascii="Helvetica Now Display" w:hAnsi="Helvetica Now Display"/>
              </w:rPr>
            </w:pPr>
            <w:r w:rsidRPr="00B7684E">
              <w:rPr>
                <w:rFonts w:ascii="Helvetica Now Display" w:eastAsia="Aptos" w:hAnsi="Helvetica Now Display" w:cs="Aptos"/>
              </w:rPr>
              <w:t>Always</w:t>
            </w:r>
          </w:p>
          <w:p w14:paraId="29CEF74C" w14:textId="10ABB1C5" w:rsidR="00B654E3" w:rsidRPr="00B7684E" w:rsidRDefault="00B654E3" w:rsidP="00B7684E">
            <w:pPr>
              <w:spacing w:line="240" w:lineRule="auto"/>
              <w:rPr>
                <w:rFonts w:ascii="Helvetica Now Display" w:hAnsi="Helvetica Now Display"/>
              </w:rPr>
            </w:pPr>
            <w:r w:rsidRPr="00B7684E">
              <w:rPr>
                <w:rFonts w:ascii="Helvetica Now Display" w:eastAsia="Aptos" w:hAnsi="Helvetica Now Display" w:cs="Aptos"/>
              </w:rPr>
              <w:t xml:space="preserve"> Sometimes</w:t>
            </w:r>
          </w:p>
          <w:p w14:paraId="7006DCCC" w14:textId="77777777" w:rsidR="00B654E3" w:rsidRPr="00B7684E" w:rsidRDefault="00B654E3" w:rsidP="00B7684E">
            <w:pPr>
              <w:spacing w:line="240" w:lineRule="auto"/>
              <w:rPr>
                <w:rFonts w:ascii="Helvetica Now Display" w:hAnsi="Helvetica Now Display"/>
              </w:rPr>
            </w:pPr>
            <w:r w:rsidRPr="00B7684E">
              <w:rPr>
                <w:rFonts w:ascii="Helvetica Now Display" w:eastAsia="Aptos" w:hAnsi="Helvetica Now Display" w:cs="Aptos"/>
                <w:color w:val="EE0000"/>
              </w:rPr>
              <w:t>Never</w:t>
            </w:r>
          </w:p>
        </w:tc>
        <w:tc>
          <w:tcPr>
            <w:tcW w:w="3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2517CF6" w14:textId="14EE4248" w:rsidR="00B654E3" w:rsidRPr="00B7684E" w:rsidRDefault="00973DF6" w:rsidP="00B7684E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B654E3" w:rsidRPr="00B7684E">
              <w:rPr>
                <w:rFonts w:ascii="Helvetica Now Display" w:hAnsi="Helvetica Now Display"/>
                <w:i w:val="0"/>
                <w:iCs w:val="0"/>
              </w:rPr>
              <w:t xml:space="preserve"> Always true – All </w:t>
            </w:r>
            <w:r w:rsidR="005B19BE" w:rsidRPr="00B7684E">
              <w:rPr>
                <w:rFonts w:ascii="Helvetica Now Display" w:hAnsi="Helvetica Now Display"/>
                <w:i w:val="0"/>
                <w:iCs w:val="0"/>
              </w:rPr>
              <w:t xml:space="preserve">housing units allow cats </w:t>
            </w:r>
            <w:r w:rsidR="00B654E3" w:rsidRPr="00B7684E">
              <w:rPr>
                <w:rFonts w:ascii="Helvetica Now Display" w:hAnsi="Helvetica Now Display"/>
                <w:i w:val="0"/>
                <w:iCs w:val="0"/>
              </w:rPr>
              <w:t xml:space="preserve">to </w:t>
            </w:r>
            <w:r w:rsidR="005B19BE" w:rsidRPr="00B7684E">
              <w:rPr>
                <w:rFonts w:ascii="Helvetica Now Display" w:hAnsi="Helvetica Now Display"/>
                <w:i w:val="0"/>
                <w:iCs w:val="0"/>
              </w:rPr>
              <w:t xml:space="preserve">perform natural </w:t>
            </w:r>
            <w:r w:rsidR="00B654E3" w:rsidRPr="00B7684E">
              <w:rPr>
                <w:rFonts w:ascii="Helvetica Now Display" w:hAnsi="Helvetica Now Display"/>
                <w:i w:val="0"/>
                <w:iCs w:val="0"/>
              </w:rPr>
              <w:t>scratch</w:t>
            </w:r>
            <w:r w:rsidR="005B19BE" w:rsidRPr="00B7684E">
              <w:rPr>
                <w:rFonts w:ascii="Helvetica Now Display" w:hAnsi="Helvetica Now Display"/>
                <w:i w:val="0"/>
                <w:iCs w:val="0"/>
              </w:rPr>
              <w:t>ing behavior</w:t>
            </w:r>
            <w:r w:rsidR="00B654E3" w:rsidRPr="00B7684E">
              <w:rPr>
                <w:rFonts w:ascii="Helvetica Now Display" w:hAnsi="Helvetica Now Display"/>
                <w:i w:val="0"/>
                <w:iCs w:val="0"/>
              </w:rPr>
              <w:t>.</w:t>
            </w:r>
          </w:p>
          <w:p w14:paraId="1B33D724" w14:textId="35B238B6" w:rsidR="00B654E3" w:rsidRPr="00B7684E" w:rsidRDefault="00B654E3" w:rsidP="00B7684E">
            <w:pPr>
              <w:spacing w:after="0" w:line="240" w:lineRule="auto"/>
              <w:rPr>
                <w:rFonts w:ascii="Helvetica Now Display" w:hAnsi="Helvetica Now Display"/>
              </w:rPr>
            </w:pPr>
            <w:r w:rsidRPr="00B7684E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Sometimes true – Only some housing </w:t>
            </w:r>
            <w:r w:rsidR="005B19BE" w:rsidRPr="00B7684E">
              <w:rPr>
                <w:rFonts w:ascii="Helvetica Now Display" w:hAnsi="Helvetica Now Display"/>
                <w:i w:val="0"/>
                <w:iCs w:val="0"/>
              </w:rPr>
              <w:t xml:space="preserve">units 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>allow for natural scratch</w:t>
            </w:r>
            <w:r w:rsidR="005B19BE" w:rsidRPr="00B7684E">
              <w:rPr>
                <w:rFonts w:ascii="Helvetica Now Display" w:hAnsi="Helvetica Now Display"/>
                <w:i w:val="0"/>
                <w:iCs w:val="0"/>
              </w:rPr>
              <w:t>ing behavior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>.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Never true </w:t>
            </w:r>
            <w:r w:rsidRPr="00B7684E">
              <w:rPr>
                <w:rFonts w:ascii="Helvetica Now Display" w:hAnsi="Helvetica Now Display" w:cs="Calibri"/>
                <w:i w:val="0"/>
                <w:iCs w:val="0"/>
              </w:rPr>
              <w:t>–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CC3FAE" w:rsidRPr="00B7684E">
              <w:rPr>
                <w:rFonts w:ascii="Helvetica Now Display" w:hAnsi="Helvetica Now Display"/>
                <w:i w:val="0"/>
                <w:iCs w:val="0"/>
              </w:rPr>
              <w:t>H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ousing </w:t>
            </w:r>
            <w:r w:rsidR="005B19BE" w:rsidRPr="00B7684E">
              <w:rPr>
                <w:rFonts w:ascii="Helvetica Now Display" w:hAnsi="Helvetica Now Display"/>
                <w:i w:val="0"/>
                <w:iCs w:val="0"/>
              </w:rPr>
              <w:t xml:space="preserve">units 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do not allow </w:t>
            </w:r>
            <w:r w:rsidR="005B19BE" w:rsidRPr="00B7684E">
              <w:rPr>
                <w:rFonts w:ascii="Helvetica Now Display" w:hAnsi="Helvetica Now Display"/>
                <w:i w:val="0"/>
                <w:iCs w:val="0"/>
              </w:rPr>
              <w:t xml:space="preserve">cats to perform natural 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>scratch</w:t>
            </w:r>
            <w:r w:rsidR="005B19BE" w:rsidRPr="00B7684E">
              <w:rPr>
                <w:rFonts w:ascii="Helvetica Now Display" w:hAnsi="Helvetica Now Display"/>
                <w:i w:val="0"/>
                <w:iCs w:val="0"/>
              </w:rPr>
              <w:t>ing behavior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>.</w:t>
            </w:r>
          </w:p>
        </w:tc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ED13787" w14:textId="44441E7B" w:rsidR="00B654E3" w:rsidRPr="00B7684E" w:rsidRDefault="00B654E3" w:rsidP="00B7684E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  <w:tr w:rsidR="005B19BE" w14:paraId="018FB576" w14:textId="77777777" w:rsidTr="00CC3FAE">
        <w:trPr>
          <w:trHeight w:val="300"/>
        </w:trPr>
        <w:tc>
          <w:tcPr>
            <w:tcW w:w="40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6FD5D848" w14:textId="681F9E8A" w:rsidR="005B19BE" w:rsidRPr="00B7684E" w:rsidRDefault="005B19BE" w:rsidP="00B7684E">
            <w:pPr>
              <w:spacing w:line="240" w:lineRule="auto"/>
              <w:rPr>
                <w:rFonts w:ascii="Helvetica Now Display" w:eastAsia="Aptos" w:hAnsi="Helvetica Now Display" w:cs="Aptos"/>
                <w:i w:val="0"/>
                <w:iCs w:val="0"/>
              </w:rPr>
            </w:pP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Primary enclosures for cats </w:t>
            </w:r>
            <w:r w:rsidRPr="00B7684E">
              <w:rPr>
                <w:rFonts w:ascii="Helvetica Now Display" w:hAnsi="Helvetica Now Display"/>
                <w:b/>
                <w:bCs/>
                <w:i w:val="0"/>
                <w:iCs w:val="0"/>
                <w:color w:val="F75F00"/>
              </w:rPr>
              <w:t>allow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climbing.</w:t>
            </w:r>
            <w:r w:rsidRPr="00B7684E">
              <w:rPr>
                <w:rFonts w:ascii="Helvetica Now Display" w:eastAsia="Aptos" w:hAnsi="Helvetica Now Display" w:cs="Aptos"/>
                <w:i w:val="0"/>
                <w:iCs w:val="0"/>
              </w:rPr>
              <w:t xml:space="preserve"> </w:t>
            </w:r>
          </w:p>
          <w:p w14:paraId="79D7461A" w14:textId="180353B3" w:rsidR="005B19BE" w:rsidRPr="00B7684E" w:rsidRDefault="00B7684E" w:rsidP="00B7684E">
            <w:pPr>
              <w:spacing w:line="240" w:lineRule="auto"/>
              <w:rPr>
                <w:rFonts w:ascii="Helvetica Now Display" w:hAnsi="Helvetica Now Display"/>
              </w:rPr>
            </w:pPr>
            <w:r w:rsidRPr="00B7684E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 xml:space="preserve">IDEA: </w:t>
            </w:r>
            <w:r w:rsidR="005B19BE" w:rsidRPr="00B7684E">
              <w:rPr>
                <w:rFonts w:ascii="Helvetica Now Display" w:eastAsia="Aptos" w:hAnsi="Helvetica Now Display" w:cs="Aptos"/>
              </w:rPr>
              <w:t xml:space="preserve">Here are some </w:t>
            </w:r>
            <w:hyperlink r:id="rId13" w:history="1">
              <w:r w:rsidR="005B19BE" w:rsidRPr="00564262">
                <w:rPr>
                  <w:rStyle w:val="Hyperlink"/>
                  <w:rFonts w:ascii="Helvetica Now Display" w:eastAsia="Aptos" w:hAnsi="Helvetica Now Display" w:cs="Aptos"/>
                </w:rPr>
                <w:t>easy ways</w:t>
              </w:r>
              <w:r w:rsidR="001C6AEC" w:rsidRPr="00564262">
                <w:rPr>
                  <w:rStyle w:val="Hyperlink"/>
                  <w:rFonts w:ascii="Helvetica Now Display" w:eastAsia="Aptos" w:hAnsi="Helvetica Now Display" w:cs="Aptos"/>
                </w:rPr>
                <w:t xml:space="preserve"> from KSMP</w:t>
              </w:r>
              <w:r w:rsidR="005B19BE" w:rsidRPr="00564262">
                <w:rPr>
                  <w:rStyle w:val="Hyperlink"/>
                  <w:rFonts w:ascii="Helvetica Now Display" w:eastAsia="Aptos" w:hAnsi="Helvetica Now Display" w:cs="Aptos"/>
                </w:rPr>
                <w:t xml:space="preserve"> to give cats choices</w:t>
              </w:r>
            </w:hyperlink>
            <w:r w:rsidR="005B19BE" w:rsidRPr="00B7684E">
              <w:rPr>
                <w:rFonts w:ascii="Helvetica Now Display" w:eastAsia="Aptos" w:hAnsi="Helvetica Now Display" w:cs="Aptos"/>
              </w:rPr>
              <w:t xml:space="preserve"> that include a place to climb, perch and hide as well as perform other natural behaviors.</w:t>
            </w:r>
          </w:p>
        </w:tc>
        <w:tc>
          <w:tcPr>
            <w:tcW w:w="1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2A94EB4" w14:textId="77777777" w:rsidR="005B19BE" w:rsidRPr="00B7684E" w:rsidRDefault="005B19BE" w:rsidP="00B7684E">
            <w:pPr>
              <w:spacing w:line="240" w:lineRule="auto"/>
              <w:rPr>
                <w:rFonts w:ascii="Helvetica Now Display" w:hAnsi="Helvetica Now Display"/>
              </w:rPr>
            </w:pPr>
            <w:r w:rsidRPr="00B7684E">
              <w:rPr>
                <w:rFonts w:ascii="Helvetica Now Display" w:eastAsia="Aptos" w:hAnsi="Helvetica Now Display" w:cs="Aptos"/>
              </w:rPr>
              <w:t>Always</w:t>
            </w:r>
          </w:p>
          <w:p w14:paraId="783E5B4B" w14:textId="0670F729" w:rsidR="005B19BE" w:rsidRPr="00B7684E" w:rsidRDefault="00CC3FAE" w:rsidP="00B7684E">
            <w:pPr>
              <w:spacing w:line="240" w:lineRule="auto"/>
              <w:rPr>
                <w:rFonts w:ascii="Helvetica Now Display" w:hAnsi="Helvetica Now Display"/>
              </w:rPr>
            </w:pPr>
            <w:r w:rsidRPr="00B7684E">
              <w:rPr>
                <w:rFonts w:ascii="Helvetica Now Display" w:eastAsia="Aptos" w:hAnsi="Helvetica Now Display" w:cs="Aptos"/>
              </w:rPr>
              <w:br/>
            </w:r>
            <w:r w:rsidR="005B19BE" w:rsidRPr="00B7684E">
              <w:rPr>
                <w:rFonts w:ascii="Helvetica Now Display" w:eastAsia="Aptos" w:hAnsi="Helvetica Now Display" w:cs="Aptos"/>
              </w:rPr>
              <w:t xml:space="preserve"> Sometimes</w:t>
            </w:r>
          </w:p>
          <w:p w14:paraId="62CE2D25" w14:textId="62C6ED40" w:rsidR="005B19BE" w:rsidRPr="00B7684E" w:rsidRDefault="005B19BE" w:rsidP="00B7684E">
            <w:pPr>
              <w:spacing w:line="240" w:lineRule="auto"/>
              <w:rPr>
                <w:rFonts w:ascii="Helvetica Now Display" w:hAnsi="Helvetica Now Display"/>
              </w:rPr>
            </w:pPr>
            <w:r w:rsidRPr="00B7684E">
              <w:rPr>
                <w:rFonts w:ascii="Helvetica Now Display" w:eastAsia="Aptos" w:hAnsi="Helvetica Now Display" w:cs="Aptos"/>
                <w:color w:val="EE0000"/>
              </w:rPr>
              <w:t>Never</w:t>
            </w:r>
          </w:p>
        </w:tc>
        <w:tc>
          <w:tcPr>
            <w:tcW w:w="3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1AA6C51A" w14:textId="04604402" w:rsidR="005B19BE" w:rsidRPr="00B7684E" w:rsidRDefault="00973DF6" w:rsidP="00B7684E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5B19BE" w:rsidRPr="00B7684E">
              <w:rPr>
                <w:rFonts w:ascii="Helvetica Now Display" w:hAnsi="Helvetica Now Display"/>
                <w:i w:val="0"/>
                <w:iCs w:val="0"/>
              </w:rPr>
              <w:t xml:space="preserve"> Always true – All housing units allow cats to perform natural climbing behavior.</w:t>
            </w:r>
          </w:p>
          <w:p w14:paraId="0AE43610" w14:textId="0F926A94" w:rsidR="005B19BE" w:rsidRPr="00B7684E" w:rsidRDefault="005B19BE" w:rsidP="00B7684E">
            <w:pPr>
              <w:spacing w:after="0" w:line="240" w:lineRule="auto"/>
              <w:rPr>
                <w:rFonts w:ascii="Helvetica Now Display" w:hAnsi="Helvetica Now Display"/>
              </w:rPr>
            </w:pPr>
            <w:r w:rsidRPr="00B7684E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Sometimes true – Only some housing units allow for natural climbing behavior.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Never true </w:t>
            </w:r>
            <w:r w:rsidRPr="00B7684E">
              <w:rPr>
                <w:rFonts w:ascii="Helvetica Now Display" w:hAnsi="Helvetica Now Display" w:cs="Calibri"/>
                <w:i w:val="0"/>
                <w:iCs w:val="0"/>
              </w:rPr>
              <w:t>–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CC3FAE" w:rsidRPr="00B7684E">
              <w:rPr>
                <w:rFonts w:ascii="Helvetica Now Display" w:hAnsi="Helvetica Now Display"/>
                <w:i w:val="0"/>
                <w:iCs w:val="0"/>
              </w:rPr>
              <w:t>H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ousing units do not </w:t>
            </w:r>
            <w:r w:rsidR="009F38D0" w:rsidRPr="00B7684E">
              <w:rPr>
                <w:rFonts w:ascii="Helvetica Now Display" w:hAnsi="Helvetica Now Display"/>
                <w:i w:val="0"/>
                <w:iCs w:val="0"/>
              </w:rPr>
              <w:t>allow cats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to perform natural climbing behavior.</w:t>
            </w:r>
          </w:p>
        </w:tc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FFABF74" w14:textId="0452338C" w:rsidR="005B19BE" w:rsidRPr="00B7684E" w:rsidRDefault="005B19BE" w:rsidP="00B7684E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  <w:tr w:rsidR="005B19BE" w14:paraId="5793BE80" w14:textId="77777777" w:rsidTr="00CC3FAE">
        <w:trPr>
          <w:trHeight w:val="300"/>
        </w:trPr>
        <w:tc>
          <w:tcPr>
            <w:tcW w:w="40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038C200E" w14:textId="52AEC182" w:rsidR="00777584" w:rsidRPr="00B7684E" w:rsidRDefault="005B19BE" w:rsidP="00B7684E">
            <w:pPr>
              <w:spacing w:line="240" w:lineRule="auto"/>
              <w:rPr>
                <w:rFonts w:ascii="Helvetica Now Display" w:eastAsia="Aptos" w:hAnsi="Helvetica Now Display" w:cs="Aptos"/>
                <w:i w:val="0"/>
                <w:iCs w:val="0"/>
              </w:rPr>
            </w:pPr>
            <w:r w:rsidRPr="00B7684E">
              <w:rPr>
                <w:rFonts w:ascii="Helvetica Now Display" w:hAnsi="Helvetica Now Display"/>
                <w:i w:val="0"/>
                <w:iCs w:val="0"/>
              </w:rPr>
              <w:t>Primary enclosures for cats</w:t>
            </w:r>
            <w:r w:rsidRPr="00B7684E">
              <w:rPr>
                <w:rFonts w:ascii="Helvetica Now Display" w:hAnsi="Helvetica Now Display"/>
                <w:i w:val="0"/>
                <w:iCs w:val="0"/>
                <w:color w:val="F75F00"/>
              </w:rPr>
              <w:t xml:space="preserve"> </w:t>
            </w:r>
            <w:r w:rsidRPr="00B7684E">
              <w:rPr>
                <w:rFonts w:ascii="Helvetica Now Display" w:hAnsi="Helvetica Now Display"/>
                <w:b/>
                <w:bCs/>
                <w:i w:val="0"/>
                <w:iCs w:val="0"/>
                <w:color w:val="F75F00"/>
              </w:rPr>
              <w:t>allow</w:t>
            </w:r>
            <w:r w:rsidRPr="00B7684E">
              <w:rPr>
                <w:rFonts w:ascii="Helvetica Now Display" w:hAnsi="Helvetica Now Display"/>
                <w:i w:val="0"/>
                <w:iCs w:val="0"/>
                <w:color w:val="F75F00"/>
              </w:rPr>
              <w:t xml:space="preserve"> 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>perching.</w:t>
            </w:r>
            <w:r w:rsidRPr="00B7684E">
              <w:rPr>
                <w:rFonts w:ascii="Helvetica Now Display" w:eastAsia="Aptos" w:hAnsi="Helvetica Now Display" w:cs="Aptos"/>
                <w:i w:val="0"/>
                <w:iCs w:val="0"/>
              </w:rPr>
              <w:t xml:space="preserve"> </w:t>
            </w:r>
          </w:p>
          <w:p w14:paraId="52A91778" w14:textId="431EDA3A" w:rsidR="005B19BE" w:rsidRPr="00B7684E" w:rsidRDefault="00B7684E" w:rsidP="00B7684E">
            <w:pPr>
              <w:spacing w:line="240" w:lineRule="auto"/>
              <w:rPr>
                <w:rFonts w:ascii="Helvetica Now Display" w:hAnsi="Helvetica Now Display"/>
              </w:rPr>
            </w:pPr>
            <w:r w:rsidRPr="00B7684E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 xml:space="preserve">IDEA: </w:t>
            </w:r>
            <w:r w:rsidR="00777584" w:rsidRPr="00B7684E">
              <w:rPr>
                <w:rFonts w:ascii="Helvetica Now Display" w:eastAsia="Aptos" w:hAnsi="Helvetica Now Display" w:cs="Aptos"/>
              </w:rPr>
              <w:t xml:space="preserve">Check out this </w:t>
            </w:r>
            <w:hyperlink r:id="rId14" w:history="1">
              <w:r w:rsidR="00777584" w:rsidRPr="00B7684E">
                <w:rPr>
                  <w:rStyle w:val="Hyperlink"/>
                  <w:rFonts w:ascii="Helvetica Now Display" w:eastAsia="Aptos" w:hAnsi="Helvetica Now Display" w:cs="Aptos"/>
                </w:rPr>
                <w:t>DIY option</w:t>
              </w:r>
            </w:hyperlink>
            <w:r w:rsidR="00777584" w:rsidRPr="00B7684E">
              <w:rPr>
                <w:rFonts w:ascii="Helvetica Now Display" w:eastAsia="Aptos" w:hAnsi="Helvetica Now Display" w:cs="Aptos"/>
              </w:rPr>
              <w:t xml:space="preserve"> </w:t>
            </w:r>
            <w:r w:rsidR="001C6AEC">
              <w:rPr>
                <w:rFonts w:ascii="Helvetica Now Display" w:eastAsia="Aptos" w:hAnsi="Helvetica Now Display" w:cs="Aptos"/>
              </w:rPr>
              <w:t xml:space="preserve">from KSMP </w:t>
            </w:r>
            <w:r w:rsidR="00777584" w:rsidRPr="00B7684E">
              <w:rPr>
                <w:rFonts w:ascii="Helvetica Now Display" w:eastAsia="Aptos" w:hAnsi="Helvetica Now Display" w:cs="Aptos"/>
              </w:rPr>
              <w:t>to build elevated beds for perching.</w:t>
            </w:r>
            <w:r w:rsidR="00777584" w:rsidRPr="00B7684E">
              <w:rPr>
                <w:rFonts w:ascii="Helvetica Now Display" w:eastAsia="Aptos" w:hAnsi="Helvetica Now Display" w:cs="Aptos"/>
                <w:i w:val="0"/>
                <w:iCs w:val="0"/>
              </w:rPr>
              <w:t xml:space="preserve"> </w:t>
            </w:r>
          </w:p>
        </w:tc>
        <w:tc>
          <w:tcPr>
            <w:tcW w:w="1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BF63E85" w14:textId="77777777" w:rsidR="005B19BE" w:rsidRPr="00B7684E" w:rsidRDefault="005B19BE" w:rsidP="00B7684E">
            <w:pPr>
              <w:spacing w:line="240" w:lineRule="auto"/>
              <w:rPr>
                <w:rFonts w:ascii="Helvetica Now Display" w:hAnsi="Helvetica Now Display"/>
              </w:rPr>
            </w:pPr>
            <w:r w:rsidRPr="00B7684E">
              <w:rPr>
                <w:rFonts w:ascii="Helvetica Now Display" w:eastAsia="Aptos" w:hAnsi="Helvetica Now Display" w:cs="Aptos"/>
              </w:rPr>
              <w:t>Always</w:t>
            </w:r>
          </w:p>
          <w:p w14:paraId="75694A78" w14:textId="42B40EE1" w:rsidR="005B19BE" w:rsidRPr="00B7684E" w:rsidRDefault="005B19BE" w:rsidP="00B7684E">
            <w:pPr>
              <w:spacing w:line="240" w:lineRule="auto"/>
              <w:rPr>
                <w:rFonts w:ascii="Helvetica Now Display" w:hAnsi="Helvetica Now Display"/>
              </w:rPr>
            </w:pPr>
            <w:r w:rsidRPr="00B7684E">
              <w:rPr>
                <w:rFonts w:ascii="Helvetica Now Display" w:eastAsia="Aptos" w:hAnsi="Helvetica Now Display" w:cs="Aptos"/>
              </w:rPr>
              <w:t xml:space="preserve"> Sometimes</w:t>
            </w:r>
          </w:p>
          <w:p w14:paraId="635ACBF6" w14:textId="77777777" w:rsidR="005B19BE" w:rsidRPr="00B7684E" w:rsidRDefault="005B19BE" w:rsidP="00B7684E">
            <w:pPr>
              <w:spacing w:line="240" w:lineRule="auto"/>
              <w:rPr>
                <w:rFonts w:ascii="Helvetica Now Display" w:hAnsi="Helvetica Now Display"/>
              </w:rPr>
            </w:pPr>
            <w:r w:rsidRPr="00B7684E">
              <w:rPr>
                <w:rFonts w:ascii="Helvetica Now Display" w:eastAsia="Aptos" w:hAnsi="Helvetica Now Display" w:cs="Aptos"/>
              </w:rPr>
              <w:t xml:space="preserve"> </w:t>
            </w:r>
          </w:p>
          <w:p w14:paraId="2D4F8BA3" w14:textId="77777777" w:rsidR="005B19BE" w:rsidRPr="00B7684E" w:rsidRDefault="005B19BE" w:rsidP="00B7684E">
            <w:pPr>
              <w:spacing w:line="240" w:lineRule="auto"/>
              <w:rPr>
                <w:rFonts w:ascii="Helvetica Now Display" w:hAnsi="Helvetica Now Display"/>
              </w:rPr>
            </w:pPr>
            <w:r w:rsidRPr="00B7684E">
              <w:rPr>
                <w:rFonts w:ascii="Helvetica Now Display" w:eastAsia="Aptos" w:hAnsi="Helvetica Now Display" w:cs="Aptos"/>
                <w:color w:val="EE0000"/>
              </w:rPr>
              <w:t>Never</w:t>
            </w:r>
          </w:p>
        </w:tc>
        <w:tc>
          <w:tcPr>
            <w:tcW w:w="3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FACBBF0" w14:textId="1B26BA19" w:rsidR="005B19BE" w:rsidRPr="00B7684E" w:rsidRDefault="00973DF6" w:rsidP="00B7684E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5B19BE" w:rsidRPr="00B7684E">
              <w:rPr>
                <w:rFonts w:ascii="Helvetica Now Display" w:hAnsi="Helvetica Now Display"/>
                <w:i w:val="0"/>
                <w:iCs w:val="0"/>
              </w:rPr>
              <w:t xml:space="preserve"> Always true – All housing units allow cats to perform natural perching behavior.</w:t>
            </w:r>
          </w:p>
          <w:p w14:paraId="00B2CA39" w14:textId="6BE4908C" w:rsidR="005B19BE" w:rsidRPr="00B7684E" w:rsidRDefault="005B19BE" w:rsidP="00B7684E">
            <w:pPr>
              <w:spacing w:after="0" w:line="240" w:lineRule="auto"/>
              <w:rPr>
                <w:rFonts w:ascii="Helvetica Now Display" w:hAnsi="Helvetica Now Display"/>
              </w:rPr>
            </w:pPr>
            <w:r w:rsidRPr="00B7684E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Sometimes true – Only some housing units allow for natural perching behavior.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Never true </w:t>
            </w:r>
            <w:r w:rsidRPr="00B7684E">
              <w:rPr>
                <w:rFonts w:ascii="Helvetica Now Display" w:hAnsi="Helvetica Now Display" w:cs="Calibri"/>
                <w:i w:val="0"/>
                <w:iCs w:val="0"/>
              </w:rPr>
              <w:t>–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CC3FAE" w:rsidRPr="00B7684E">
              <w:rPr>
                <w:rFonts w:ascii="Helvetica Now Display" w:hAnsi="Helvetica Now Display"/>
                <w:i w:val="0"/>
                <w:iCs w:val="0"/>
              </w:rPr>
              <w:t>H</w:t>
            </w:r>
            <w:r w:rsidRPr="00B7684E">
              <w:rPr>
                <w:rFonts w:ascii="Helvetica Now Display" w:hAnsi="Helvetica Now Display"/>
                <w:i w:val="0"/>
                <w:iCs w:val="0"/>
              </w:rPr>
              <w:t>ousing units do not allow cats to perform natural perching behavior.</w:t>
            </w:r>
          </w:p>
        </w:tc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6048CA0" w14:textId="609033AF" w:rsidR="005B19BE" w:rsidRPr="00B7684E" w:rsidRDefault="005B19BE" w:rsidP="00B7684E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</w:tbl>
    <w:p w14:paraId="6ED714B5" w14:textId="77777777" w:rsidR="00CC3FAE" w:rsidRDefault="00CC3FAE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0"/>
        <w:gridCol w:w="1710"/>
        <w:gridCol w:w="4320"/>
        <w:gridCol w:w="3330"/>
      </w:tblGrid>
      <w:tr w:rsidR="00B7684E" w14:paraId="62194CA3" w14:textId="77777777" w:rsidTr="00466451">
        <w:trPr>
          <w:trHeight w:val="300"/>
        </w:trPr>
        <w:tc>
          <w:tcPr>
            <w:tcW w:w="41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0A697854" w14:textId="399E4050" w:rsidR="00B7684E" w:rsidRDefault="00B7684E" w:rsidP="00B7684E"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lastRenderedPageBreak/>
              <w:t>Statement</w:t>
            </w:r>
          </w:p>
        </w:tc>
        <w:tc>
          <w:tcPr>
            <w:tcW w:w="1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0B39DEB3" w14:textId="75B8AABE" w:rsidR="00B7684E" w:rsidRDefault="00B7684E" w:rsidP="00B7684E">
            <w:pPr>
              <w:spacing w:after="0"/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Response options – is this statement true?</w:t>
            </w:r>
          </w:p>
        </w:tc>
        <w:tc>
          <w:tcPr>
            <w:tcW w:w="4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62124A3" w14:textId="38740AA6" w:rsidR="00B7684E" w:rsidRPr="006330FC" w:rsidRDefault="00B7684E" w:rsidP="00B7684E">
            <w:pPr>
              <w:rPr>
                <w:b/>
                <w:bCs/>
              </w:rPr>
            </w:pPr>
            <w:r w:rsidRPr="00F95891">
              <w:rPr>
                <w:rFonts w:ascii="ITC Avant Garde Pro Bk" w:hAnsi="ITC Avant Garde Pro Bk" w:cs="Calibri"/>
                <w:b/>
                <w:bCs/>
                <w:i w:val="0"/>
                <w:iCs w:val="0"/>
                <w:color w:val="002E4D"/>
              </w:rPr>
              <w:t>Helpful hints to know how to respond</w:t>
            </w:r>
          </w:p>
        </w:tc>
        <w:tc>
          <w:tcPr>
            <w:tcW w:w="33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087501E" w14:textId="04B2F6B2" w:rsidR="00B7684E" w:rsidRPr="1D8D10BC" w:rsidRDefault="00B7684E" w:rsidP="00B7684E">
            <w:pPr>
              <w:spacing w:after="0"/>
              <w:rPr>
                <w:rFonts w:ascii="Aptos" w:eastAsia="Aptos" w:hAnsi="Aptos" w:cs="Aptos"/>
                <w:b/>
                <w:bCs/>
              </w:rPr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Use this column to make notes about specific cat housing units that do not meet the ASV guidelines.</w:t>
            </w:r>
          </w:p>
        </w:tc>
      </w:tr>
      <w:tr w:rsidR="005B19BE" w14:paraId="44865AAF" w14:textId="77777777" w:rsidTr="00466451">
        <w:trPr>
          <w:trHeight w:val="300"/>
        </w:trPr>
        <w:tc>
          <w:tcPr>
            <w:tcW w:w="41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D6B6463" w14:textId="07D48677" w:rsidR="005B19BE" w:rsidRPr="00466451" w:rsidRDefault="00732C98" w:rsidP="00466451">
            <w:pPr>
              <w:spacing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Housing units for cats </w:t>
            </w:r>
            <w:r w:rsidR="005B19BE" w:rsidRPr="00466451">
              <w:rPr>
                <w:rFonts w:ascii="Helvetica Now Display" w:hAnsi="Helvetica Now Display"/>
                <w:b/>
                <w:bCs/>
                <w:i w:val="0"/>
                <w:iCs w:val="0"/>
                <w:color w:val="F75F00"/>
              </w:rPr>
              <w:t>allow</w:t>
            </w:r>
            <w:r w:rsidR="005B19BE" w:rsidRPr="00466451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>them the opportunity to hide within their enclosure.</w:t>
            </w:r>
          </w:p>
          <w:p w14:paraId="1BF735B5" w14:textId="3C132D64" w:rsidR="005B19BE" w:rsidRPr="00466451" w:rsidRDefault="00B7684E" w:rsidP="00466451">
            <w:pPr>
              <w:spacing w:after="0"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 xml:space="preserve">IDEA: </w:t>
            </w:r>
            <w:r w:rsidR="00732C98" w:rsidRPr="00466451">
              <w:rPr>
                <w:rFonts w:ascii="Helvetica Now Display" w:hAnsi="Helvetica Now Display" w:cs="Aptos"/>
              </w:rPr>
              <w:t xml:space="preserve">Find inspiration in </w:t>
            </w:r>
            <w:hyperlink r:id="rId15" w:history="1">
              <w:r w:rsidR="00732C98" w:rsidRPr="002E2FC6">
                <w:rPr>
                  <w:rStyle w:val="Hyperlink"/>
                  <w:rFonts w:ascii="Helvetica Now Display" w:hAnsi="Helvetica Now Display" w:cs="Aptos"/>
                </w:rPr>
                <w:t>these ideas</w:t>
              </w:r>
              <w:r w:rsidR="001C6AEC" w:rsidRPr="002E2FC6">
                <w:rPr>
                  <w:rStyle w:val="Hyperlink"/>
                  <w:rFonts w:ascii="Helvetica Now Display" w:hAnsi="Helvetica Now Display" w:cs="Aptos"/>
                </w:rPr>
                <w:t xml:space="preserve"> from ASPCA Pro</w:t>
              </w:r>
              <w:r w:rsidR="00732C98" w:rsidRPr="002E2FC6">
                <w:rPr>
                  <w:rStyle w:val="Hyperlink"/>
                  <w:rFonts w:ascii="Helvetica Now Display" w:hAnsi="Helvetica Now Display" w:cs="Aptos"/>
                </w:rPr>
                <w:t xml:space="preserve"> to create hiding places for happier cats</w:t>
              </w:r>
            </w:hyperlink>
            <w:r w:rsidR="00732C98" w:rsidRPr="00466451">
              <w:rPr>
                <w:rFonts w:ascii="Helvetica Now Display" w:hAnsi="Helvetica Now Display" w:cs="Aptos"/>
              </w:rPr>
              <w:t xml:space="preserve">. </w:t>
            </w:r>
          </w:p>
        </w:tc>
        <w:tc>
          <w:tcPr>
            <w:tcW w:w="1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5D43173" w14:textId="77777777" w:rsidR="005B19BE" w:rsidRPr="00466451" w:rsidRDefault="005B19BE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>Always</w:t>
            </w:r>
          </w:p>
          <w:p w14:paraId="2A924F8F" w14:textId="77777777" w:rsidR="005B19BE" w:rsidRPr="00466451" w:rsidRDefault="005B19BE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>Sometimes</w:t>
            </w:r>
          </w:p>
          <w:p w14:paraId="6C84A9C6" w14:textId="3BB3FAFB" w:rsidR="005B19BE" w:rsidRPr="00466451" w:rsidRDefault="005B19BE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 xml:space="preserve"> </w:t>
            </w:r>
            <w:r w:rsidRPr="00466451">
              <w:rPr>
                <w:rFonts w:ascii="Helvetica Now Display" w:eastAsia="Aptos" w:hAnsi="Helvetica Now Display" w:cs="Aptos"/>
                <w:color w:val="EE0000"/>
              </w:rPr>
              <w:t>Never</w:t>
            </w:r>
          </w:p>
        </w:tc>
        <w:tc>
          <w:tcPr>
            <w:tcW w:w="4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871F123" w14:textId="134E0AC2" w:rsidR="005B19BE" w:rsidRPr="00466451" w:rsidRDefault="00973DF6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5B19BE" w:rsidRPr="00466451">
              <w:rPr>
                <w:rFonts w:ascii="Helvetica Now Display" w:hAnsi="Helvetica Now Display"/>
                <w:i w:val="0"/>
                <w:iCs w:val="0"/>
              </w:rPr>
              <w:t xml:space="preserve"> Always true – All housing units allow cats to </w:t>
            </w:r>
            <w:r w:rsidR="00732C98" w:rsidRPr="00466451">
              <w:rPr>
                <w:rFonts w:ascii="Helvetica Now Display" w:hAnsi="Helvetica Now Display"/>
                <w:i w:val="0"/>
                <w:iCs w:val="0"/>
              </w:rPr>
              <w:t>hide within their enclosure</w:t>
            </w:r>
            <w:r w:rsidR="005B19BE" w:rsidRPr="00466451">
              <w:rPr>
                <w:rFonts w:ascii="Helvetica Now Display" w:hAnsi="Helvetica Now Display"/>
                <w:i w:val="0"/>
                <w:iCs w:val="0"/>
              </w:rPr>
              <w:t>.</w:t>
            </w:r>
          </w:p>
          <w:p w14:paraId="063CAE40" w14:textId="623886FB" w:rsidR="005B19BE" w:rsidRPr="00466451" w:rsidRDefault="005B19BE" w:rsidP="00466451">
            <w:pPr>
              <w:spacing w:after="0"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Sometimes true – Only some housing units allow for </w:t>
            </w:r>
            <w:r w:rsidR="00732C98" w:rsidRPr="00466451">
              <w:rPr>
                <w:rFonts w:ascii="Helvetica Now Display" w:hAnsi="Helvetica Now Display"/>
                <w:i w:val="0"/>
                <w:iCs w:val="0"/>
              </w:rPr>
              <w:t>cats to hide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>.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Never true </w:t>
            </w:r>
            <w:r w:rsidRPr="00466451">
              <w:rPr>
                <w:rFonts w:ascii="Helvetica Now Display" w:hAnsi="Helvetica Now Display" w:cs="Calibri"/>
                <w:i w:val="0"/>
                <w:iCs w:val="0"/>
              </w:rPr>
              <w:t>–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CC3FAE" w:rsidRPr="00466451">
              <w:rPr>
                <w:rFonts w:ascii="Helvetica Now Display" w:hAnsi="Helvetica Now Display"/>
                <w:i w:val="0"/>
                <w:iCs w:val="0"/>
              </w:rPr>
              <w:t>H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ousing units do not allow cats </w:t>
            </w:r>
            <w:r w:rsidR="00732C98" w:rsidRPr="00466451">
              <w:rPr>
                <w:rFonts w:ascii="Helvetica Now Display" w:hAnsi="Helvetica Now Display"/>
                <w:i w:val="0"/>
                <w:iCs w:val="0"/>
              </w:rPr>
              <w:t xml:space="preserve">the choice 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to </w:t>
            </w:r>
            <w:r w:rsidR="00732C98" w:rsidRPr="00466451">
              <w:rPr>
                <w:rFonts w:ascii="Helvetica Now Display" w:hAnsi="Helvetica Now Display"/>
                <w:i w:val="0"/>
                <w:iCs w:val="0"/>
              </w:rPr>
              <w:t>hide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>.</w:t>
            </w:r>
          </w:p>
        </w:tc>
        <w:tc>
          <w:tcPr>
            <w:tcW w:w="33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0F57B41" w14:textId="171BB8C3" w:rsidR="005B19BE" w:rsidRPr="00466451" w:rsidRDefault="005B19BE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  <w:tr w:rsidR="00E02D74" w14:paraId="7C246CBD" w14:textId="77777777" w:rsidTr="00466451">
        <w:trPr>
          <w:trHeight w:val="300"/>
        </w:trPr>
        <w:tc>
          <w:tcPr>
            <w:tcW w:w="41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70D2CC6" w14:textId="4845ABB4" w:rsidR="00E02D74" w:rsidRPr="00466451" w:rsidRDefault="00E02D74" w:rsidP="00466451">
            <w:pPr>
              <w:spacing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Appropriate resources (e.g., food, water, bedding, litter boxes, toys) </w:t>
            </w:r>
            <w:r w:rsidRPr="00466451">
              <w:rPr>
                <w:rFonts w:ascii="Helvetica Now Display" w:hAnsi="Helvetica Now Display"/>
                <w:b/>
                <w:bCs/>
                <w:i w:val="0"/>
                <w:iCs w:val="0"/>
                <w:color w:val="F75F00"/>
              </w:rPr>
              <w:t>are provided</w:t>
            </w:r>
            <w:r w:rsidRPr="00466451">
              <w:rPr>
                <w:rFonts w:ascii="Helvetica Now Display" w:hAnsi="Helvetica Now Display"/>
                <w:i w:val="0"/>
                <w:iCs w:val="0"/>
                <w:color w:val="F75F00"/>
              </w:rPr>
              <w:t xml:space="preserve"> 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>to minimize competition or resource guarding and ensure access by all co-housed cats.</w:t>
            </w:r>
          </w:p>
          <w:p w14:paraId="1E5A6F50" w14:textId="0EBBCDCF" w:rsidR="00E02D74" w:rsidRPr="00466451" w:rsidRDefault="00B7684E" w:rsidP="00466451">
            <w:pPr>
              <w:spacing w:after="0"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 xml:space="preserve">IDEA: </w:t>
            </w:r>
            <w:r w:rsidR="00E02D74" w:rsidRPr="00466451">
              <w:rPr>
                <w:rFonts w:ascii="Helvetica Now Display" w:hAnsi="Helvetica Now Display" w:cs="Aptos"/>
              </w:rPr>
              <w:t xml:space="preserve">Remember, overcrowding leads to resource competition and guarding. </w:t>
            </w:r>
            <w:r w:rsidR="008F6926" w:rsidRPr="00466451">
              <w:rPr>
                <w:rFonts w:ascii="Helvetica Now Display" w:hAnsi="Helvetica Now Display" w:cs="Aptos"/>
              </w:rPr>
              <w:t xml:space="preserve">See </w:t>
            </w:r>
            <w:hyperlink r:id="rId16" w:history="1">
              <w:r w:rsidR="008F6926" w:rsidRPr="002E2FC6">
                <w:rPr>
                  <w:rStyle w:val="Hyperlink"/>
                  <w:rFonts w:ascii="Helvetica Now Display" w:hAnsi="Helvetica Now Display" w:cs="Aptos"/>
                </w:rPr>
                <w:t>this list</w:t>
              </w:r>
              <w:r w:rsidR="001C6AEC" w:rsidRPr="002E2FC6">
                <w:rPr>
                  <w:rStyle w:val="Hyperlink"/>
                  <w:rFonts w:ascii="Helvetica Now Display" w:hAnsi="Helvetica Now Display" w:cs="Aptos"/>
                </w:rPr>
                <w:t xml:space="preserve"> from ASPCA Pro</w:t>
              </w:r>
              <w:r w:rsidR="008F6926" w:rsidRPr="002E2FC6">
                <w:rPr>
                  <w:rStyle w:val="Hyperlink"/>
                  <w:rFonts w:ascii="Helvetica Now Display" w:hAnsi="Helvetica Now Display" w:cs="Aptos"/>
                </w:rPr>
                <w:t xml:space="preserve"> on outfitting a communal room</w:t>
              </w:r>
            </w:hyperlink>
            <w:r w:rsidR="008F6926" w:rsidRPr="00466451">
              <w:rPr>
                <w:rFonts w:ascii="Helvetica Now Display" w:hAnsi="Helvetica Now Display" w:cs="Aptos"/>
              </w:rPr>
              <w:t>.</w:t>
            </w:r>
          </w:p>
        </w:tc>
        <w:tc>
          <w:tcPr>
            <w:tcW w:w="1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0E6D18E5" w14:textId="77777777" w:rsidR="00E02D74" w:rsidRPr="00466451" w:rsidRDefault="00E02D74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>Always</w:t>
            </w:r>
          </w:p>
          <w:p w14:paraId="0A60D1F3" w14:textId="77777777" w:rsidR="00E02D74" w:rsidRPr="00466451" w:rsidRDefault="00E02D74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>Sometimes</w:t>
            </w:r>
          </w:p>
          <w:p w14:paraId="3F631911" w14:textId="77777777" w:rsidR="00E02D74" w:rsidRPr="00466451" w:rsidRDefault="00E02D74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 xml:space="preserve"> </w:t>
            </w:r>
            <w:r w:rsidRPr="00466451">
              <w:rPr>
                <w:rFonts w:ascii="Helvetica Now Display" w:eastAsia="Aptos" w:hAnsi="Helvetica Now Display" w:cs="Aptos"/>
                <w:color w:val="EE0000"/>
              </w:rPr>
              <w:t>Never</w:t>
            </w:r>
          </w:p>
        </w:tc>
        <w:tc>
          <w:tcPr>
            <w:tcW w:w="4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7C56715" w14:textId="68830A77" w:rsidR="00E02D74" w:rsidRPr="00466451" w:rsidRDefault="00973DF6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E02D74" w:rsidRPr="00466451">
              <w:rPr>
                <w:rFonts w:ascii="Helvetica Now Display" w:hAnsi="Helvetica Now Display"/>
                <w:i w:val="0"/>
                <w:iCs w:val="0"/>
              </w:rPr>
              <w:t xml:space="preserve"> Always true – All co-housed cats have sufficient resources to avoid competition or resource guarding.</w:t>
            </w:r>
          </w:p>
          <w:p w14:paraId="4B107C86" w14:textId="4EEBB6E0" w:rsidR="00E02D74" w:rsidRPr="00466451" w:rsidRDefault="00E02D74" w:rsidP="00466451">
            <w:pPr>
              <w:spacing w:after="0"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Sometimes true – The level of resources in the co-housed space may cause competition or resource guarding.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Never true </w:t>
            </w:r>
            <w:r w:rsidRPr="00466451">
              <w:rPr>
                <w:rFonts w:ascii="Helvetica Now Display" w:hAnsi="Helvetica Now Display" w:cs="Calibri"/>
                <w:i w:val="0"/>
                <w:iCs w:val="0"/>
              </w:rPr>
              <w:t>–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Due to lack of resources or space, there is competition and guarding of resources in the cat co-housing space.</w:t>
            </w:r>
          </w:p>
        </w:tc>
        <w:tc>
          <w:tcPr>
            <w:tcW w:w="33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2861019" w14:textId="17FC91D2" w:rsidR="00E02D74" w:rsidRPr="00466451" w:rsidRDefault="00E02D74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  <w:tr w:rsidR="00E02D74" w14:paraId="1919B807" w14:textId="77777777" w:rsidTr="00466451">
        <w:trPr>
          <w:trHeight w:val="300"/>
        </w:trPr>
        <w:tc>
          <w:tcPr>
            <w:tcW w:w="41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41723AA" w14:textId="282B3578" w:rsidR="00E02D74" w:rsidRPr="00466451" w:rsidRDefault="00E02D74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Cats who are co-housed </w:t>
            </w:r>
            <w:r w:rsidRPr="00466451">
              <w:rPr>
                <w:rFonts w:ascii="Helvetica Now Display" w:hAnsi="Helvetica Now Display"/>
                <w:b/>
                <w:bCs/>
                <w:i w:val="0"/>
                <w:iCs w:val="0"/>
                <w:color w:val="F75F00"/>
              </w:rPr>
              <w:t>are provided with</w:t>
            </w:r>
            <w:r w:rsidRPr="00466451">
              <w:rPr>
                <w:rFonts w:ascii="Helvetica Now Display" w:hAnsi="Helvetica Now Display"/>
                <w:i w:val="0"/>
                <w:iCs w:val="0"/>
                <w:color w:val="F75F00"/>
              </w:rPr>
              <w:t xml:space="preserve"> 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a variety of </w:t>
            </w:r>
            <w:r w:rsidR="008F6926" w:rsidRPr="00466451">
              <w:rPr>
                <w:rFonts w:ascii="Helvetica Now Display" w:hAnsi="Helvetica Now Display"/>
                <w:i w:val="0"/>
                <w:iCs w:val="0"/>
              </w:rPr>
              <w:t>elevated resting perches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to increase complexity and choice within the living space.</w:t>
            </w:r>
          </w:p>
          <w:p w14:paraId="49928CE6" w14:textId="77777777" w:rsidR="00E02D74" w:rsidRPr="00466451" w:rsidRDefault="00E02D74" w:rsidP="00466451">
            <w:pPr>
              <w:spacing w:after="0" w:line="240" w:lineRule="auto"/>
              <w:rPr>
                <w:rFonts w:ascii="Helvetica Now Display" w:hAnsi="Helvetica Now Display" w:cs="Aptos"/>
                <w:i w:val="0"/>
                <w:iCs w:val="0"/>
              </w:rPr>
            </w:pPr>
          </w:p>
          <w:p w14:paraId="211215DE" w14:textId="7A843314" w:rsidR="00E02D74" w:rsidRPr="00466451" w:rsidRDefault="00B7684E" w:rsidP="00466451">
            <w:pPr>
              <w:spacing w:after="0"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 xml:space="preserve">IDEA: </w:t>
            </w:r>
            <w:r w:rsidR="008F6926" w:rsidRPr="00466451">
              <w:rPr>
                <w:rFonts w:ascii="Helvetica Now Display" w:eastAsia="Aptos" w:hAnsi="Helvetica Now Display" w:cs="Aptos"/>
              </w:rPr>
              <w:t xml:space="preserve">To provide variety in co-housed spaces, check out the </w:t>
            </w:r>
            <w:hyperlink r:id="rId17">
              <w:r w:rsidR="008F6926" w:rsidRPr="00466451">
                <w:rPr>
                  <w:rStyle w:val="Hyperlink"/>
                  <w:rFonts w:ascii="Helvetica Now Display" w:eastAsia="Aptos" w:hAnsi="Helvetica Now Display" w:cs="Aptos"/>
                </w:rPr>
                <w:t>variety of configurations</w:t>
              </w:r>
            </w:hyperlink>
            <w:r w:rsidR="008F6926" w:rsidRPr="00466451">
              <w:rPr>
                <w:rFonts w:ascii="Helvetica Now Display" w:eastAsia="Aptos" w:hAnsi="Helvetica Now Display" w:cs="Aptos"/>
              </w:rPr>
              <w:t xml:space="preserve"> in the </w:t>
            </w:r>
            <w:r w:rsidR="00564262">
              <w:rPr>
                <w:rFonts w:ascii="Helvetica Now Display" w:eastAsia="Aptos" w:hAnsi="Helvetica Now Display" w:cs="Aptos"/>
              </w:rPr>
              <w:t>“</w:t>
            </w:r>
            <w:r w:rsidR="008F6926" w:rsidRPr="00466451">
              <w:rPr>
                <w:rFonts w:ascii="Helvetica Now Display" w:eastAsia="Aptos" w:hAnsi="Helvetica Now Display" w:cs="Aptos"/>
              </w:rPr>
              <w:t>Cats: Group Rooms</w:t>
            </w:r>
            <w:r w:rsidR="00564262">
              <w:rPr>
                <w:rFonts w:ascii="Helvetica Now Display" w:eastAsia="Aptos" w:hAnsi="Helvetica Now Display" w:cs="Aptos"/>
              </w:rPr>
              <w:t>”</w:t>
            </w:r>
            <w:r w:rsidR="008F6926" w:rsidRPr="00466451">
              <w:rPr>
                <w:rFonts w:ascii="Helvetica Now Display" w:eastAsia="Aptos" w:hAnsi="Helvetica Now Display" w:cs="Aptos"/>
              </w:rPr>
              <w:t xml:space="preserve"> section</w:t>
            </w:r>
            <w:r w:rsidR="001C6AEC">
              <w:rPr>
                <w:rFonts w:ascii="Helvetica Now Display" w:eastAsia="Aptos" w:hAnsi="Helvetica Now Display" w:cs="Aptos"/>
              </w:rPr>
              <w:t xml:space="preserve"> from the </w:t>
            </w:r>
            <w:r w:rsidR="001C6AEC" w:rsidRPr="001C6AEC">
              <w:rPr>
                <w:rFonts w:ascii="Helvetica Now Display" w:eastAsia="Aptos" w:hAnsi="Helvetica Now Display" w:cs="Aptos"/>
              </w:rPr>
              <w:t>UW Shelter Medicine Program</w:t>
            </w:r>
            <w:r w:rsidR="001C6AEC">
              <w:rPr>
                <w:rFonts w:ascii="Helvetica Now Display" w:eastAsia="Aptos" w:hAnsi="Helvetica Now Display" w:cs="Aptos"/>
              </w:rPr>
              <w:t>.</w:t>
            </w:r>
          </w:p>
        </w:tc>
        <w:tc>
          <w:tcPr>
            <w:tcW w:w="1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DDDA1BE" w14:textId="77777777" w:rsidR="00E02D74" w:rsidRPr="00466451" w:rsidRDefault="00E02D74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>Always</w:t>
            </w:r>
          </w:p>
          <w:p w14:paraId="3B078448" w14:textId="77777777" w:rsidR="00CC3FAE" w:rsidRPr="00466451" w:rsidRDefault="00CC3FAE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4A92C36D" w14:textId="54542475" w:rsidR="00E02D74" w:rsidRPr="00466451" w:rsidRDefault="00E02D74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>Sometimes</w:t>
            </w:r>
          </w:p>
          <w:p w14:paraId="53E05FA1" w14:textId="77777777" w:rsidR="00CC3FAE" w:rsidRPr="00466451" w:rsidRDefault="00CC3FAE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7B5FF86C" w14:textId="2A6A8796" w:rsidR="00E02D74" w:rsidRPr="00466451" w:rsidRDefault="00E02D74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 xml:space="preserve"> </w:t>
            </w:r>
            <w:r w:rsidRPr="00466451">
              <w:rPr>
                <w:rFonts w:ascii="Helvetica Now Display" w:eastAsia="Aptos" w:hAnsi="Helvetica Now Display" w:cs="Aptos"/>
                <w:color w:val="EE0000"/>
              </w:rPr>
              <w:t>Never</w:t>
            </w:r>
          </w:p>
        </w:tc>
        <w:tc>
          <w:tcPr>
            <w:tcW w:w="4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2BCA408B" w14:textId="46D4DB4D" w:rsidR="00E02D74" w:rsidRPr="00466451" w:rsidRDefault="00973DF6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E02D74" w:rsidRPr="00466451">
              <w:rPr>
                <w:rFonts w:ascii="Helvetica Now Display" w:hAnsi="Helvetica Now Display"/>
                <w:i w:val="0"/>
                <w:iCs w:val="0"/>
              </w:rPr>
              <w:t xml:space="preserve"> Always true – All </w:t>
            </w:r>
            <w:r w:rsidR="008F6926" w:rsidRPr="00466451">
              <w:rPr>
                <w:rFonts w:ascii="Helvetica Now Display" w:hAnsi="Helvetica Now Display"/>
                <w:i w:val="0"/>
                <w:iCs w:val="0"/>
              </w:rPr>
              <w:t xml:space="preserve">cat </w:t>
            </w:r>
            <w:r w:rsidR="00E02D74" w:rsidRPr="00466451">
              <w:rPr>
                <w:rFonts w:ascii="Helvetica Now Display" w:hAnsi="Helvetica Now Display"/>
                <w:i w:val="0"/>
                <w:iCs w:val="0"/>
              </w:rPr>
              <w:t>co-hous</w:t>
            </w:r>
            <w:r w:rsidR="008F6926" w:rsidRPr="00466451">
              <w:rPr>
                <w:rFonts w:ascii="Helvetica Now Display" w:hAnsi="Helvetica Now Display"/>
                <w:i w:val="0"/>
                <w:iCs w:val="0"/>
              </w:rPr>
              <w:t xml:space="preserve">ing spaces provide </w:t>
            </w:r>
            <w:r w:rsidR="00E02D74" w:rsidRPr="00466451">
              <w:rPr>
                <w:rFonts w:ascii="Helvetica Now Display" w:hAnsi="Helvetica Now Display"/>
                <w:i w:val="0"/>
                <w:iCs w:val="0"/>
              </w:rPr>
              <w:t xml:space="preserve">variety </w:t>
            </w:r>
            <w:r w:rsidR="008F6926" w:rsidRPr="00466451">
              <w:rPr>
                <w:rFonts w:ascii="Helvetica Now Display" w:hAnsi="Helvetica Now Display"/>
                <w:i w:val="0"/>
                <w:iCs w:val="0"/>
              </w:rPr>
              <w:t>of perches</w:t>
            </w:r>
            <w:r w:rsidR="00E02D74" w:rsidRPr="00466451">
              <w:rPr>
                <w:rFonts w:ascii="Helvetica Now Display" w:hAnsi="Helvetica Now Display"/>
                <w:i w:val="0"/>
                <w:iCs w:val="0"/>
              </w:rPr>
              <w:t xml:space="preserve"> and 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>other enrichment</w:t>
            </w:r>
            <w:r w:rsidR="008F6926" w:rsidRPr="00466451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E02D74" w:rsidRPr="00466451">
              <w:rPr>
                <w:rFonts w:ascii="Helvetica Now Display" w:hAnsi="Helvetica Now Display"/>
                <w:i w:val="0"/>
                <w:iCs w:val="0"/>
              </w:rPr>
              <w:t>choices</w:t>
            </w:r>
            <w:r w:rsidR="008F6926" w:rsidRPr="00466451">
              <w:rPr>
                <w:rFonts w:ascii="Helvetica Now Display" w:hAnsi="Helvetica Now Display"/>
                <w:i w:val="0"/>
                <w:iCs w:val="0"/>
              </w:rPr>
              <w:t xml:space="preserve"> in the living space</w:t>
            </w:r>
            <w:r w:rsidR="00E02D74" w:rsidRPr="00466451">
              <w:rPr>
                <w:rFonts w:ascii="Helvetica Now Display" w:hAnsi="Helvetica Now Display"/>
                <w:i w:val="0"/>
                <w:iCs w:val="0"/>
              </w:rPr>
              <w:t>.</w:t>
            </w:r>
          </w:p>
          <w:p w14:paraId="091AF156" w14:textId="39E4E319" w:rsidR="00E02D74" w:rsidRPr="00466451" w:rsidRDefault="00E02D74" w:rsidP="00466451">
            <w:pPr>
              <w:spacing w:after="0"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Sometimes true – Some of the </w:t>
            </w:r>
            <w:r w:rsidR="008F6926" w:rsidRPr="00466451">
              <w:rPr>
                <w:rFonts w:ascii="Helvetica Now Display" w:hAnsi="Helvetica Now Display"/>
                <w:i w:val="0"/>
                <w:iCs w:val="0"/>
              </w:rPr>
              <w:t xml:space="preserve">cat </w:t>
            </w:r>
            <w:r w:rsidR="00CC3FAE" w:rsidRPr="00466451">
              <w:rPr>
                <w:rFonts w:ascii="Helvetica Now Display" w:hAnsi="Helvetica Now Display"/>
                <w:i w:val="0"/>
                <w:iCs w:val="0"/>
              </w:rPr>
              <w:br/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>co-housing offers</w:t>
            </w:r>
            <w:r w:rsidR="008F6926" w:rsidRPr="00466451">
              <w:rPr>
                <w:rFonts w:ascii="Helvetica Now Display" w:hAnsi="Helvetica Now Display"/>
                <w:i w:val="0"/>
                <w:iCs w:val="0"/>
              </w:rPr>
              <w:t xml:space="preserve"> variety </w:t>
            </w:r>
            <w:r w:rsidR="00E332A3" w:rsidRPr="00466451">
              <w:rPr>
                <w:rFonts w:ascii="Helvetica Now Display" w:hAnsi="Helvetica Now Display"/>
                <w:i w:val="0"/>
                <w:iCs w:val="0"/>
              </w:rPr>
              <w:t>of perches</w:t>
            </w:r>
            <w:r w:rsidR="008F6926" w:rsidRPr="00466451">
              <w:rPr>
                <w:rFonts w:ascii="Helvetica Now Display" w:hAnsi="Helvetica Now Display"/>
                <w:i w:val="0"/>
                <w:iCs w:val="0"/>
              </w:rPr>
              <w:t xml:space="preserve"> &amp; other choices.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Never true </w:t>
            </w:r>
            <w:r w:rsidRPr="00466451">
              <w:rPr>
                <w:rFonts w:ascii="Helvetica Now Display" w:hAnsi="Helvetica Now Display" w:cs="Calibri"/>
                <w:i w:val="0"/>
                <w:iCs w:val="0"/>
              </w:rPr>
              <w:t>–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8F6926" w:rsidRPr="00466451">
              <w:rPr>
                <w:rFonts w:ascii="Helvetica Now Display" w:hAnsi="Helvetica Now Display"/>
                <w:i w:val="0"/>
                <w:iCs w:val="0"/>
              </w:rPr>
              <w:t>The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cat co-housing space</w:t>
            </w:r>
            <w:r w:rsidR="008F6926" w:rsidRPr="00466451">
              <w:rPr>
                <w:rFonts w:ascii="Helvetica Now Display" w:hAnsi="Helvetica Now Display"/>
                <w:i w:val="0"/>
                <w:iCs w:val="0"/>
              </w:rPr>
              <w:t>s do not have enough variety for perching and other choices to provide variety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>.</w:t>
            </w:r>
          </w:p>
        </w:tc>
        <w:tc>
          <w:tcPr>
            <w:tcW w:w="33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9A925BD" w14:textId="07B2BDAF" w:rsidR="00E02D74" w:rsidRPr="00466451" w:rsidRDefault="00E02D74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  <w:tr w:rsidR="00B7684E" w14:paraId="58BE9CDD" w14:textId="77777777" w:rsidTr="00466451">
        <w:trPr>
          <w:trHeight w:val="300"/>
        </w:trPr>
        <w:tc>
          <w:tcPr>
            <w:tcW w:w="41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00A4920C" w14:textId="1F85D942" w:rsidR="00B7684E" w:rsidRDefault="00B7684E" w:rsidP="00B7684E"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lastRenderedPageBreak/>
              <w:t>Statement</w:t>
            </w:r>
          </w:p>
        </w:tc>
        <w:tc>
          <w:tcPr>
            <w:tcW w:w="1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483912E" w14:textId="47DDCF39" w:rsidR="00B7684E" w:rsidRDefault="00B7684E" w:rsidP="00B7684E">
            <w:pPr>
              <w:spacing w:after="0"/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Response options – is this statement true?</w:t>
            </w:r>
          </w:p>
        </w:tc>
        <w:tc>
          <w:tcPr>
            <w:tcW w:w="4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06655BBF" w14:textId="3E46ACB4" w:rsidR="00B7684E" w:rsidRPr="006330FC" w:rsidRDefault="00B7684E" w:rsidP="00B7684E">
            <w:pPr>
              <w:rPr>
                <w:b/>
                <w:bCs/>
              </w:rPr>
            </w:pPr>
            <w:r w:rsidRPr="00F95891">
              <w:rPr>
                <w:rFonts w:ascii="ITC Avant Garde Pro Bk" w:hAnsi="ITC Avant Garde Pro Bk" w:cs="Calibri"/>
                <w:b/>
                <w:bCs/>
                <w:i w:val="0"/>
                <w:iCs w:val="0"/>
                <w:color w:val="002E4D"/>
              </w:rPr>
              <w:t>Helpful hints to know how to respond</w:t>
            </w:r>
          </w:p>
        </w:tc>
        <w:tc>
          <w:tcPr>
            <w:tcW w:w="33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97D58A5" w14:textId="49FC0939" w:rsidR="00B7684E" w:rsidRPr="1D8D10BC" w:rsidRDefault="00B7684E" w:rsidP="00B7684E">
            <w:pPr>
              <w:spacing w:after="0"/>
              <w:rPr>
                <w:rFonts w:ascii="Aptos" w:eastAsia="Aptos" w:hAnsi="Aptos" w:cs="Aptos"/>
                <w:b/>
                <w:bCs/>
              </w:rPr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Use this column to make notes about specific cat housing units that do not meet the ASV guidelines.</w:t>
            </w:r>
          </w:p>
        </w:tc>
      </w:tr>
      <w:tr w:rsidR="008F6926" w14:paraId="2B17291D" w14:textId="77777777" w:rsidTr="00466451">
        <w:trPr>
          <w:trHeight w:val="300"/>
        </w:trPr>
        <w:tc>
          <w:tcPr>
            <w:tcW w:w="41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9767EB8" w14:textId="59F843C6" w:rsidR="008F6926" w:rsidRPr="00466451" w:rsidRDefault="008F6926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Cats who are co-housed </w:t>
            </w:r>
            <w:r w:rsidRPr="00466451">
              <w:rPr>
                <w:rFonts w:ascii="Helvetica Now Display" w:hAnsi="Helvetica Now Display"/>
                <w:b/>
                <w:bCs/>
                <w:i w:val="0"/>
                <w:iCs w:val="0"/>
                <w:color w:val="F75F00"/>
              </w:rPr>
              <w:t>are provided with</w:t>
            </w:r>
            <w:r w:rsidRPr="00466451">
              <w:rPr>
                <w:rFonts w:ascii="Helvetica Now Display" w:hAnsi="Helvetica Now Display"/>
                <w:i w:val="0"/>
                <w:iCs w:val="0"/>
                <w:color w:val="F75F00"/>
              </w:rPr>
              <w:t xml:space="preserve"> 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>a variety of hiding places to increase complexity and choice within the living space.</w:t>
            </w:r>
          </w:p>
          <w:p w14:paraId="61E82DF6" w14:textId="77777777" w:rsidR="008F6926" w:rsidRPr="00466451" w:rsidRDefault="008F6926" w:rsidP="00466451">
            <w:pPr>
              <w:spacing w:after="0" w:line="240" w:lineRule="auto"/>
              <w:rPr>
                <w:rFonts w:ascii="Helvetica Now Display" w:hAnsi="Helvetica Now Display" w:cs="Aptos"/>
                <w:i w:val="0"/>
                <w:iCs w:val="0"/>
              </w:rPr>
            </w:pPr>
          </w:p>
          <w:p w14:paraId="23381D65" w14:textId="407BBC77" w:rsidR="008F6926" w:rsidRPr="00466451" w:rsidRDefault="00B7684E" w:rsidP="00466451">
            <w:pPr>
              <w:spacing w:after="0"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 xml:space="preserve">IDEA: </w:t>
            </w:r>
            <w:r w:rsidR="008F6926" w:rsidRPr="00466451">
              <w:rPr>
                <w:rFonts w:ascii="Helvetica Now Display" w:hAnsi="Helvetica Now Display" w:cs="Aptos"/>
              </w:rPr>
              <w:t xml:space="preserve">Find inspiration in </w:t>
            </w:r>
            <w:hyperlink r:id="rId18" w:history="1">
              <w:r w:rsidR="008F6926" w:rsidRPr="002E2FC6">
                <w:rPr>
                  <w:rStyle w:val="Hyperlink"/>
                  <w:rFonts w:ascii="Helvetica Now Display" w:hAnsi="Helvetica Now Display" w:cs="Aptos"/>
                </w:rPr>
                <w:t>these ideas</w:t>
              </w:r>
              <w:r w:rsidR="001C6AEC" w:rsidRPr="002E2FC6">
                <w:rPr>
                  <w:rStyle w:val="Hyperlink"/>
                  <w:rFonts w:ascii="Helvetica Now Display" w:hAnsi="Helvetica Now Display" w:cs="Aptos"/>
                </w:rPr>
                <w:t xml:space="preserve"> from ASPCA Pro</w:t>
              </w:r>
            </w:hyperlink>
            <w:r w:rsidR="008F6926" w:rsidRPr="00466451">
              <w:rPr>
                <w:rFonts w:ascii="Helvetica Now Display" w:hAnsi="Helvetica Now Display" w:cs="Aptos"/>
              </w:rPr>
              <w:t xml:space="preserve"> to </w:t>
            </w:r>
            <w:r w:rsidR="008F6926" w:rsidRPr="00170B1B">
              <w:rPr>
                <w:rFonts w:ascii="Helvetica Now Display" w:hAnsi="Helvetica Now Display" w:cs="Aptos"/>
              </w:rPr>
              <w:t>create hiding places for happier cats</w:t>
            </w:r>
            <w:r w:rsidR="008F6926" w:rsidRPr="00466451">
              <w:rPr>
                <w:rFonts w:ascii="Helvetica Now Display" w:hAnsi="Helvetica Now Display" w:cs="Aptos"/>
              </w:rPr>
              <w:t>.</w:t>
            </w:r>
          </w:p>
        </w:tc>
        <w:tc>
          <w:tcPr>
            <w:tcW w:w="1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ACC7C2A" w14:textId="77777777" w:rsidR="008F6926" w:rsidRPr="00466451" w:rsidRDefault="008F6926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  <w:r w:rsidRPr="00466451">
              <w:rPr>
                <w:rFonts w:ascii="Helvetica Now Display" w:eastAsia="Aptos" w:hAnsi="Helvetica Now Display" w:cs="Aptos"/>
              </w:rPr>
              <w:t>Always</w:t>
            </w:r>
          </w:p>
          <w:p w14:paraId="59E5CF2C" w14:textId="77777777" w:rsidR="00CC3FAE" w:rsidRPr="00466451" w:rsidRDefault="00CC3FAE" w:rsidP="00466451">
            <w:pPr>
              <w:spacing w:line="240" w:lineRule="auto"/>
              <w:rPr>
                <w:rFonts w:ascii="Helvetica Now Display" w:hAnsi="Helvetica Now Display"/>
              </w:rPr>
            </w:pPr>
          </w:p>
          <w:p w14:paraId="51C4343E" w14:textId="77777777" w:rsidR="008F6926" w:rsidRPr="00466451" w:rsidRDefault="008F6926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>Sometimes</w:t>
            </w:r>
          </w:p>
          <w:p w14:paraId="6F151852" w14:textId="77777777" w:rsidR="008F6926" w:rsidRPr="00466451" w:rsidRDefault="008F6926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 xml:space="preserve"> </w:t>
            </w:r>
            <w:r w:rsidRPr="00466451">
              <w:rPr>
                <w:rFonts w:ascii="Helvetica Now Display" w:eastAsia="Aptos" w:hAnsi="Helvetica Now Display" w:cs="Aptos"/>
                <w:color w:val="EE0000"/>
              </w:rPr>
              <w:t>Never</w:t>
            </w:r>
          </w:p>
        </w:tc>
        <w:tc>
          <w:tcPr>
            <w:tcW w:w="4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1752EDEA" w14:textId="65C821D6" w:rsidR="008F6926" w:rsidRPr="00466451" w:rsidRDefault="00973DF6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8F6926" w:rsidRPr="00466451">
              <w:rPr>
                <w:rFonts w:ascii="Helvetica Now Display" w:hAnsi="Helvetica Now Display"/>
                <w:i w:val="0"/>
                <w:iCs w:val="0"/>
              </w:rPr>
              <w:t xml:space="preserve"> Always true – All cat co-housing spaces provide variety for hiding and other choices.</w:t>
            </w:r>
          </w:p>
          <w:p w14:paraId="637DE1AD" w14:textId="31853FE5" w:rsidR="008F6926" w:rsidRPr="00466451" w:rsidRDefault="008F6926" w:rsidP="00466451">
            <w:pPr>
              <w:spacing w:after="0"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Sometimes true – Some of the cat co-housing offers variety for hiding &amp; choices. 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Never true </w:t>
            </w:r>
            <w:r w:rsidRPr="00466451">
              <w:rPr>
                <w:rFonts w:ascii="Helvetica Now Display" w:hAnsi="Helvetica Now Display" w:cs="Calibri"/>
                <w:i w:val="0"/>
                <w:iCs w:val="0"/>
              </w:rPr>
              <w:t>–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The cat co-housing spaces do not have enough variety for hiding and other choices.</w:t>
            </w:r>
          </w:p>
        </w:tc>
        <w:tc>
          <w:tcPr>
            <w:tcW w:w="33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F47A879" w14:textId="43E13B27" w:rsidR="008F6926" w:rsidRPr="00466451" w:rsidRDefault="008F6926" w:rsidP="00056655">
            <w:pPr>
              <w:rPr>
                <w:rFonts w:ascii="Helvetica Now Display" w:eastAsia="Aptos" w:hAnsi="Helvetica Now Display" w:cs="Aptos"/>
              </w:rPr>
            </w:pPr>
          </w:p>
        </w:tc>
      </w:tr>
      <w:tr w:rsidR="008F6926" w14:paraId="1C32934E" w14:textId="77777777" w:rsidTr="00466451">
        <w:trPr>
          <w:trHeight w:val="300"/>
        </w:trPr>
        <w:tc>
          <w:tcPr>
            <w:tcW w:w="41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B8BA164" w14:textId="77777777" w:rsidR="008F6926" w:rsidRPr="00466451" w:rsidRDefault="008F6926" w:rsidP="00466451">
            <w:pPr>
              <w:spacing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Housing units for cats </w:t>
            </w:r>
            <w:r w:rsidRPr="00466451">
              <w:rPr>
                <w:rFonts w:ascii="Helvetica Now Display" w:hAnsi="Helvetica Now Display"/>
                <w:b/>
                <w:bCs/>
                <w:i w:val="0"/>
                <w:iCs w:val="0"/>
                <w:color w:val="F75F00"/>
              </w:rPr>
              <w:t>are structurally sound</w:t>
            </w:r>
            <w:r w:rsidRPr="00466451">
              <w:rPr>
                <w:rFonts w:ascii="Helvetica Now Display" w:hAnsi="Helvetica Now Display"/>
                <w:i w:val="0"/>
                <w:iCs w:val="0"/>
                <w:color w:val="002E4D" w:themeColor="accent3"/>
              </w:rPr>
              <w:t xml:space="preserve"> 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to prevent injury and escape. </w:t>
            </w:r>
          </w:p>
          <w:p w14:paraId="54091AF3" w14:textId="02AEF2FD" w:rsidR="00001599" w:rsidRPr="00466451" w:rsidRDefault="00B7684E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 xml:space="preserve">IDEA: </w:t>
            </w:r>
            <w:r w:rsidR="00001599" w:rsidRPr="00466451">
              <w:rPr>
                <w:rFonts w:ascii="Helvetica Now Display" w:hAnsi="Helvetica Now Display"/>
              </w:rPr>
              <w:t>Examine each housing unit for cracks, broken or missing pieces and other structural or safety concerns.</w:t>
            </w:r>
          </w:p>
        </w:tc>
        <w:tc>
          <w:tcPr>
            <w:tcW w:w="1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C5BBC8F" w14:textId="77777777" w:rsidR="008F6926" w:rsidRPr="00466451" w:rsidRDefault="008F6926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>Always</w:t>
            </w:r>
          </w:p>
          <w:p w14:paraId="31544307" w14:textId="77777777" w:rsidR="008F6926" w:rsidRPr="00466451" w:rsidRDefault="008F6926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>Sometimes</w:t>
            </w:r>
          </w:p>
          <w:p w14:paraId="6A4268EC" w14:textId="774A50FC" w:rsidR="008F6926" w:rsidRPr="00466451" w:rsidRDefault="008F6926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 xml:space="preserve"> </w:t>
            </w:r>
            <w:r w:rsidRPr="00466451">
              <w:rPr>
                <w:rFonts w:ascii="Helvetica Now Display" w:eastAsia="Aptos" w:hAnsi="Helvetica Now Display" w:cs="Aptos"/>
                <w:color w:val="EE0000"/>
              </w:rPr>
              <w:t>Never</w:t>
            </w:r>
          </w:p>
        </w:tc>
        <w:tc>
          <w:tcPr>
            <w:tcW w:w="4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10C010BC" w14:textId="7050DCBA" w:rsidR="008F6926" w:rsidRPr="00466451" w:rsidRDefault="00973DF6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8F6926" w:rsidRPr="00466451">
              <w:rPr>
                <w:rFonts w:ascii="Helvetica Now Display" w:hAnsi="Helvetica Now Display"/>
                <w:i w:val="0"/>
                <w:iCs w:val="0"/>
              </w:rPr>
              <w:t xml:space="preserve"> Always true – </w:t>
            </w:r>
            <w:r w:rsidR="00CC3FAE" w:rsidRPr="00466451">
              <w:rPr>
                <w:rFonts w:ascii="Helvetica Now Display" w:hAnsi="Helvetica Now Display"/>
                <w:i w:val="0"/>
                <w:iCs w:val="0"/>
              </w:rPr>
              <w:t>Ca</w:t>
            </w:r>
            <w:r w:rsidR="008F6926" w:rsidRPr="00466451">
              <w:rPr>
                <w:rFonts w:ascii="Helvetica Now Display" w:hAnsi="Helvetica Now Display"/>
                <w:i w:val="0"/>
                <w:iCs w:val="0"/>
              </w:rPr>
              <w:t xml:space="preserve">t housing units are in good condition </w:t>
            </w:r>
            <w:r w:rsidR="00CC3FAE" w:rsidRPr="00466451">
              <w:rPr>
                <w:rFonts w:ascii="Helvetica Now Display" w:hAnsi="Helvetica Now Display"/>
                <w:i w:val="0"/>
                <w:iCs w:val="0"/>
              </w:rPr>
              <w:t>and structurally sound.</w:t>
            </w:r>
          </w:p>
          <w:p w14:paraId="726A33D1" w14:textId="4C182C2F" w:rsidR="00001599" w:rsidRPr="00466451" w:rsidRDefault="008F6926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Sometimes true – </w:t>
            </w:r>
            <w:r w:rsidR="00001599" w:rsidRPr="00466451">
              <w:rPr>
                <w:rFonts w:ascii="Helvetica Now Display" w:hAnsi="Helvetica Now Display"/>
                <w:i w:val="0"/>
                <w:iCs w:val="0"/>
              </w:rPr>
              <w:t>S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>ome cat housing</w:t>
            </w:r>
            <w:r w:rsidR="00001599" w:rsidRPr="00466451">
              <w:rPr>
                <w:rFonts w:ascii="Helvetica Now Display" w:hAnsi="Helvetica Now Display"/>
                <w:i w:val="0"/>
                <w:iCs w:val="0"/>
              </w:rPr>
              <w:t xml:space="preserve"> units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CC3FAE" w:rsidRPr="00466451">
              <w:rPr>
                <w:rFonts w:ascii="Helvetica Now Display" w:hAnsi="Helvetica Now Display"/>
                <w:i w:val="0"/>
                <w:iCs w:val="0"/>
              </w:rPr>
              <w:t xml:space="preserve">have </w:t>
            </w:r>
            <w:r w:rsidR="00001599" w:rsidRPr="00466451">
              <w:rPr>
                <w:rFonts w:ascii="Helvetica Now Display" w:hAnsi="Helvetica Now Display"/>
                <w:i w:val="0"/>
                <w:iCs w:val="0"/>
              </w:rPr>
              <w:t>structural deterioration.</w:t>
            </w:r>
          </w:p>
          <w:p w14:paraId="334EBE76" w14:textId="1C68A2C0" w:rsidR="008F6926" w:rsidRPr="00466451" w:rsidRDefault="00973DF6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="008F6926" w:rsidRPr="00466451">
              <w:rPr>
                <w:rFonts w:ascii="Helvetica Now Display" w:hAnsi="Helvetica Now Display"/>
                <w:i w:val="0"/>
                <w:iCs w:val="0"/>
              </w:rPr>
              <w:t xml:space="preserve"> Never true </w:t>
            </w:r>
            <w:r w:rsidR="008F6926" w:rsidRPr="00466451">
              <w:rPr>
                <w:rFonts w:ascii="Helvetica Now Display" w:hAnsi="Helvetica Now Display" w:cs="Calibri"/>
                <w:i w:val="0"/>
                <w:iCs w:val="0"/>
              </w:rPr>
              <w:t>–</w:t>
            </w:r>
            <w:r w:rsidR="008F6926" w:rsidRPr="00466451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CC3FAE" w:rsidRPr="00466451">
              <w:rPr>
                <w:rFonts w:ascii="Helvetica Now Display" w:hAnsi="Helvetica Now Display"/>
                <w:i w:val="0"/>
                <w:iCs w:val="0"/>
              </w:rPr>
              <w:t>C</w:t>
            </w:r>
            <w:r w:rsidR="008F6926" w:rsidRPr="00466451">
              <w:rPr>
                <w:rFonts w:ascii="Helvetica Now Display" w:hAnsi="Helvetica Now Display"/>
                <w:i w:val="0"/>
                <w:iCs w:val="0"/>
              </w:rPr>
              <w:t xml:space="preserve">at housing units </w:t>
            </w:r>
            <w:r w:rsidR="00CC3FAE" w:rsidRPr="00466451">
              <w:rPr>
                <w:rFonts w:ascii="Helvetica Now Display" w:hAnsi="Helvetica Now Display"/>
                <w:i w:val="0"/>
                <w:iCs w:val="0"/>
              </w:rPr>
              <w:t xml:space="preserve">are </w:t>
            </w:r>
            <w:r w:rsidR="009F38D0" w:rsidRPr="00466451">
              <w:rPr>
                <w:rFonts w:ascii="Helvetica Now Display" w:hAnsi="Helvetica Now Display"/>
                <w:i w:val="0"/>
                <w:iCs w:val="0"/>
              </w:rPr>
              <w:t>not structural</w:t>
            </w:r>
            <w:r w:rsidR="00001599" w:rsidRPr="00466451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CC3FAE" w:rsidRPr="00466451">
              <w:rPr>
                <w:rFonts w:ascii="Helvetica Now Display" w:hAnsi="Helvetica Now Display"/>
                <w:i w:val="0"/>
                <w:iCs w:val="0"/>
              </w:rPr>
              <w:t>sound</w:t>
            </w:r>
            <w:r w:rsidR="008F6926" w:rsidRPr="00466451">
              <w:rPr>
                <w:rFonts w:ascii="Helvetica Now Display" w:hAnsi="Helvetica Now Display"/>
                <w:i w:val="0"/>
                <w:iCs w:val="0"/>
              </w:rPr>
              <w:t>.</w:t>
            </w:r>
          </w:p>
        </w:tc>
        <w:tc>
          <w:tcPr>
            <w:tcW w:w="33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704CFE8" w14:textId="50879CF3" w:rsidR="008F6926" w:rsidRPr="00466451" w:rsidRDefault="008F6926" w:rsidP="00056655">
            <w:pPr>
              <w:rPr>
                <w:rFonts w:ascii="Helvetica Now Display" w:eastAsia="Aptos" w:hAnsi="Helvetica Now Display" w:cs="Aptos"/>
              </w:rPr>
            </w:pPr>
          </w:p>
          <w:p w14:paraId="6F43EEF1" w14:textId="77777777" w:rsidR="008F6926" w:rsidRPr="00466451" w:rsidRDefault="008F6926" w:rsidP="00001599">
            <w:pPr>
              <w:rPr>
                <w:rFonts w:ascii="Helvetica Now Display" w:eastAsia="Aptos" w:hAnsi="Helvetica Now Display" w:cs="Aptos"/>
              </w:rPr>
            </w:pPr>
          </w:p>
        </w:tc>
      </w:tr>
      <w:tr w:rsidR="00001599" w14:paraId="7D38AE7C" w14:textId="77777777" w:rsidTr="00466451">
        <w:trPr>
          <w:trHeight w:val="300"/>
        </w:trPr>
        <w:tc>
          <w:tcPr>
            <w:tcW w:w="41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2CC92BC8" w14:textId="41F93444" w:rsidR="00001599" w:rsidRPr="00466451" w:rsidRDefault="00001599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Housing units for cats are maintained in </w:t>
            </w:r>
            <w:r w:rsidRPr="00466451">
              <w:rPr>
                <w:rFonts w:ascii="Helvetica Now Display" w:hAnsi="Helvetica Now Display"/>
                <w:b/>
                <w:bCs/>
                <w:i w:val="0"/>
                <w:iCs w:val="0"/>
                <w:color w:val="F75F00"/>
              </w:rPr>
              <w:t>safe</w:t>
            </w:r>
            <w:r w:rsidRPr="00466451">
              <w:rPr>
                <w:rFonts w:ascii="Helvetica Now Display" w:hAnsi="Helvetica Now Display"/>
                <w:b/>
                <w:bCs/>
                <w:i w:val="0"/>
                <w:iCs w:val="0"/>
              </w:rPr>
              <w:t>,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working condition to prevent injury and escape</w:t>
            </w:r>
            <w:r w:rsidRPr="00466451">
              <w:rPr>
                <w:rFonts w:ascii="Helvetica Now Display" w:hAnsi="Helvetica Now Display"/>
              </w:rPr>
              <w:t>.</w:t>
            </w:r>
          </w:p>
          <w:p w14:paraId="0F5CFF6B" w14:textId="083FDB87" w:rsidR="00001599" w:rsidRPr="00466451" w:rsidRDefault="00001599" w:rsidP="00466451">
            <w:pPr>
              <w:spacing w:line="240" w:lineRule="auto"/>
              <w:rPr>
                <w:rFonts w:ascii="Helvetica Now Display" w:hAnsi="Helvetica Now Display"/>
              </w:rPr>
            </w:pPr>
          </w:p>
        </w:tc>
        <w:tc>
          <w:tcPr>
            <w:tcW w:w="1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DBF5A66" w14:textId="77777777" w:rsidR="00001599" w:rsidRPr="00466451" w:rsidRDefault="00001599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>Always</w:t>
            </w:r>
          </w:p>
          <w:p w14:paraId="4CBAD1F8" w14:textId="37E97E37" w:rsidR="00001599" w:rsidRPr="00466451" w:rsidRDefault="00001599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 xml:space="preserve"> Sometimes</w:t>
            </w:r>
          </w:p>
          <w:p w14:paraId="03166F02" w14:textId="77777777" w:rsidR="00001599" w:rsidRPr="00466451" w:rsidRDefault="00001599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  <w:color w:val="EE0000"/>
              </w:rPr>
              <w:t>Never</w:t>
            </w:r>
          </w:p>
        </w:tc>
        <w:tc>
          <w:tcPr>
            <w:tcW w:w="4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0EAD5694" w14:textId="0EEC895B" w:rsidR="00001599" w:rsidRPr="00466451" w:rsidRDefault="00973DF6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001599" w:rsidRPr="00466451">
              <w:rPr>
                <w:rFonts w:ascii="Helvetica Now Display" w:hAnsi="Helvetica Now Display"/>
                <w:i w:val="0"/>
                <w:iCs w:val="0"/>
              </w:rPr>
              <w:t xml:space="preserve"> Always true – </w:t>
            </w:r>
            <w:r w:rsidR="00CC3FAE" w:rsidRPr="00466451">
              <w:rPr>
                <w:rFonts w:ascii="Helvetica Now Display" w:hAnsi="Helvetica Now Display"/>
                <w:i w:val="0"/>
                <w:iCs w:val="0"/>
              </w:rPr>
              <w:t>C</w:t>
            </w:r>
            <w:r w:rsidR="00001599" w:rsidRPr="00466451">
              <w:rPr>
                <w:rFonts w:ascii="Helvetica Now Display" w:hAnsi="Helvetica Now Display"/>
                <w:i w:val="0"/>
                <w:iCs w:val="0"/>
              </w:rPr>
              <w:t>at housing units are in good condition to prevent injuries or escape.</w:t>
            </w:r>
          </w:p>
          <w:p w14:paraId="2ADF1DBF" w14:textId="0C256BD3" w:rsidR="00F107FB" w:rsidRPr="00466451" w:rsidRDefault="00001599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Sometimes true – Only some cat housing units are in proper condition to be to prevent injuries or escape.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Never true </w:t>
            </w:r>
            <w:r w:rsidRPr="00466451">
              <w:rPr>
                <w:rFonts w:ascii="Helvetica Now Display" w:hAnsi="Helvetica Now Display" w:cs="Calibri"/>
                <w:i w:val="0"/>
                <w:iCs w:val="0"/>
              </w:rPr>
              <w:t>–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CC3FAE" w:rsidRPr="00466451">
              <w:rPr>
                <w:rFonts w:ascii="Helvetica Now Display" w:hAnsi="Helvetica Now Display"/>
                <w:i w:val="0"/>
                <w:iCs w:val="0"/>
              </w:rPr>
              <w:t>C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at housing units </w:t>
            </w:r>
            <w:r w:rsidR="00CC3FAE" w:rsidRPr="00466451">
              <w:rPr>
                <w:rFonts w:ascii="Helvetica Now Display" w:hAnsi="Helvetica Now Display"/>
                <w:i w:val="0"/>
                <w:iCs w:val="0"/>
              </w:rPr>
              <w:t xml:space="preserve">are not in good condition and have 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>clear safety issues.</w:t>
            </w:r>
          </w:p>
        </w:tc>
        <w:tc>
          <w:tcPr>
            <w:tcW w:w="33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C84F8C9" w14:textId="0A4CAE36" w:rsidR="00001599" w:rsidRPr="00466451" w:rsidRDefault="00001599" w:rsidP="00056655">
            <w:pPr>
              <w:rPr>
                <w:rFonts w:ascii="Helvetica Now Display" w:eastAsia="Aptos" w:hAnsi="Helvetica Now Display" w:cs="Aptos"/>
              </w:rPr>
            </w:pPr>
          </w:p>
          <w:p w14:paraId="24490D0A" w14:textId="77777777" w:rsidR="00001599" w:rsidRPr="00466451" w:rsidRDefault="00001599" w:rsidP="00056655">
            <w:pPr>
              <w:rPr>
                <w:rFonts w:ascii="Helvetica Now Display" w:eastAsia="Aptos" w:hAnsi="Helvetica Now Display" w:cs="Aptos"/>
              </w:rPr>
            </w:pPr>
          </w:p>
          <w:p w14:paraId="21860031" w14:textId="77777777" w:rsidR="00001599" w:rsidRPr="00466451" w:rsidRDefault="00001599" w:rsidP="00056655">
            <w:pPr>
              <w:rPr>
                <w:rFonts w:ascii="Helvetica Now Display" w:eastAsia="Aptos" w:hAnsi="Helvetica Now Display" w:cs="Aptos"/>
              </w:rPr>
            </w:pPr>
          </w:p>
          <w:p w14:paraId="2CC21D30" w14:textId="77777777" w:rsidR="00001599" w:rsidRPr="00466451" w:rsidRDefault="00001599" w:rsidP="00056655">
            <w:pPr>
              <w:rPr>
                <w:rFonts w:ascii="Helvetica Now Display" w:eastAsia="Aptos" w:hAnsi="Helvetica Now Display" w:cs="Aptos"/>
              </w:rPr>
            </w:pPr>
          </w:p>
          <w:p w14:paraId="6CFD78B4" w14:textId="77777777" w:rsidR="00001599" w:rsidRDefault="00001599" w:rsidP="00056655">
            <w:pPr>
              <w:rPr>
                <w:rFonts w:ascii="Helvetica Now Display" w:eastAsia="Aptos" w:hAnsi="Helvetica Now Display" w:cs="Aptos"/>
              </w:rPr>
            </w:pPr>
          </w:p>
          <w:p w14:paraId="2DE6758F" w14:textId="77777777" w:rsidR="00466451" w:rsidRPr="00466451" w:rsidRDefault="00466451" w:rsidP="00056655">
            <w:pPr>
              <w:rPr>
                <w:rFonts w:ascii="Helvetica Now Display" w:eastAsia="Aptos" w:hAnsi="Helvetica Now Display" w:cs="Aptos"/>
              </w:rPr>
            </w:pPr>
          </w:p>
        </w:tc>
      </w:tr>
      <w:tr w:rsidR="00B7684E" w14:paraId="089E74F3" w14:textId="77777777" w:rsidTr="00466451">
        <w:trPr>
          <w:trHeight w:val="300"/>
        </w:trPr>
        <w:tc>
          <w:tcPr>
            <w:tcW w:w="41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C8AC95A" w14:textId="3C681943" w:rsidR="00B7684E" w:rsidRDefault="00B7684E" w:rsidP="00B7684E"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lastRenderedPageBreak/>
              <w:t>Statement</w:t>
            </w:r>
          </w:p>
        </w:tc>
        <w:tc>
          <w:tcPr>
            <w:tcW w:w="1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35B528B" w14:textId="47E02636" w:rsidR="00B7684E" w:rsidRDefault="00B7684E" w:rsidP="00B7684E">
            <w:pPr>
              <w:spacing w:after="0"/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Response options – is this statement true?</w:t>
            </w:r>
          </w:p>
        </w:tc>
        <w:tc>
          <w:tcPr>
            <w:tcW w:w="4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17A77F6" w14:textId="50C59D13" w:rsidR="00B7684E" w:rsidRPr="006330FC" w:rsidRDefault="00B7684E" w:rsidP="00B7684E">
            <w:pPr>
              <w:rPr>
                <w:b/>
                <w:bCs/>
              </w:rPr>
            </w:pPr>
            <w:r w:rsidRPr="00F95891">
              <w:rPr>
                <w:rFonts w:ascii="ITC Avant Garde Pro Bk" w:hAnsi="ITC Avant Garde Pro Bk" w:cs="Calibri"/>
                <w:b/>
                <w:bCs/>
                <w:i w:val="0"/>
                <w:iCs w:val="0"/>
                <w:color w:val="002E4D"/>
              </w:rPr>
              <w:t>Helpful hints to know how to respond</w:t>
            </w:r>
          </w:p>
        </w:tc>
        <w:tc>
          <w:tcPr>
            <w:tcW w:w="33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258ED8F" w14:textId="35F009FE" w:rsidR="00B7684E" w:rsidRPr="1D8D10BC" w:rsidRDefault="00B7684E" w:rsidP="00B7684E">
            <w:pPr>
              <w:spacing w:after="0"/>
              <w:rPr>
                <w:rFonts w:ascii="Aptos" w:eastAsia="Aptos" w:hAnsi="Aptos" w:cs="Aptos"/>
                <w:b/>
                <w:bCs/>
              </w:rPr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Use this column to make notes about specific cat housing units that do not meet the ASV guidelines.</w:t>
            </w:r>
          </w:p>
        </w:tc>
      </w:tr>
      <w:tr w:rsidR="00001599" w14:paraId="53F3B081" w14:textId="77777777" w:rsidTr="00466451">
        <w:trPr>
          <w:trHeight w:val="300"/>
        </w:trPr>
        <w:tc>
          <w:tcPr>
            <w:tcW w:w="41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048BAC9C" w14:textId="77777777" w:rsidR="00001599" w:rsidRPr="00466451" w:rsidRDefault="00001599" w:rsidP="00466451">
            <w:pPr>
              <w:spacing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Housing units for cats </w:t>
            </w:r>
            <w:r w:rsidRPr="00466451">
              <w:rPr>
                <w:rFonts w:ascii="Helvetica Now Display" w:hAnsi="Helvetica Now Display"/>
                <w:b/>
                <w:bCs/>
                <w:i w:val="0"/>
                <w:iCs w:val="0"/>
                <w:color w:val="F75F00"/>
              </w:rPr>
              <w:t>are able</w:t>
            </w:r>
            <w:r w:rsidRPr="00466451">
              <w:rPr>
                <w:rFonts w:ascii="Helvetica Now Display" w:hAnsi="Helvetica Now Display"/>
                <w:i w:val="0"/>
                <w:iCs w:val="0"/>
                <w:color w:val="F75F00"/>
              </w:rPr>
              <w:t xml:space="preserve"> 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>to be fully sanitized and withstand repeated cleanings.</w:t>
            </w:r>
          </w:p>
          <w:p w14:paraId="55F2B550" w14:textId="5284EA9F" w:rsidR="00001599" w:rsidRPr="00466451" w:rsidRDefault="00B7684E" w:rsidP="00466451">
            <w:pPr>
              <w:spacing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 xml:space="preserve">IDEA: </w:t>
            </w:r>
            <w:r w:rsidR="00001599" w:rsidRPr="00466451">
              <w:rPr>
                <w:rFonts w:ascii="Helvetica Now Display" w:hAnsi="Helvetica Now Display"/>
              </w:rPr>
              <w:t xml:space="preserve">Examine each housing unit for cracks, leaks, chips, broken or missing pieces that </w:t>
            </w:r>
            <w:r w:rsidR="00777584" w:rsidRPr="00466451">
              <w:rPr>
                <w:rFonts w:ascii="Helvetica Now Display" w:hAnsi="Helvetica Now Display"/>
              </w:rPr>
              <w:t>prevent</w:t>
            </w:r>
            <w:r w:rsidR="00001599" w:rsidRPr="00466451">
              <w:rPr>
                <w:rFonts w:ascii="Helvetica Now Display" w:hAnsi="Helvetica Now Display"/>
              </w:rPr>
              <w:t xml:space="preserve"> proper cleaning and sanitation.</w:t>
            </w:r>
            <w:r w:rsidR="00777584" w:rsidRPr="00466451">
              <w:rPr>
                <w:rFonts w:ascii="Helvetica Now Display" w:hAnsi="Helvetica Now Display"/>
              </w:rPr>
              <w:t xml:space="preserve"> Avoid carpet or materials that cannot be fully sanitized.</w:t>
            </w:r>
          </w:p>
        </w:tc>
        <w:tc>
          <w:tcPr>
            <w:tcW w:w="1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916617F" w14:textId="77777777" w:rsidR="00346A1C" w:rsidRPr="00466451" w:rsidRDefault="00001599" w:rsidP="00466451">
            <w:pPr>
              <w:spacing w:line="240" w:lineRule="auto"/>
              <w:rPr>
                <w:rFonts w:ascii="Helvetica Now Display" w:hAnsi="Helvetica Now Display" w:cs="Aptos"/>
              </w:rPr>
            </w:pPr>
            <w:r w:rsidRPr="00466451">
              <w:rPr>
                <w:rFonts w:ascii="Helvetica Now Display" w:eastAsia="Aptos" w:hAnsi="Helvetica Now Display" w:cs="Aptos"/>
              </w:rPr>
              <w:t>Always</w:t>
            </w:r>
          </w:p>
          <w:p w14:paraId="659ECE0C" w14:textId="77777777" w:rsidR="00346A1C" w:rsidRPr="00466451" w:rsidRDefault="00346A1C" w:rsidP="00466451">
            <w:pPr>
              <w:spacing w:line="240" w:lineRule="auto"/>
              <w:rPr>
                <w:rFonts w:ascii="Helvetica Now Display" w:hAnsi="Helvetica Now Display" w:cs="Aptos"/>
              </w:rPr>
            </w:pPr>
          </w:p>
          <w:p w14:paraId="5CAE021C" w14:textId="2AA70CB2" w:rsidR="00001599" w:rsidRPr="00466451" w:rsidRDefault="00001599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 xml:space="preserve"> Sometimes</w:t>
            </w:r>
          </w:p>
          <w:p w14:paraId="56F5B502" w14:textId="77777777" w:rsidR="00346A1C" w:rsidRPr="00466451" w:rsidRDefault="00346A1C" w:rsidP="00466451">
            <w:pPr>
              <w:spacing w:line="240" w:lineRule="auto"/>
              <w:rPr>
                <w:rFonts w:ascii="Helvetica Now Display" w:eastAsia="Aptos" w:hAnsi="Helvetica Now Display" w:cs="Aptos"/>
                <w:color w:val="EE0000"/>
              </w:rPr>
            </w:pPr>
          </w:p>
          <w:p w14:paraId="1A93D406" w14:textId="185383D8" w:rsidR="00001599" w:rsidRPr="00466451" w:rsidRDefault="00001599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  <w:color w:val="EE0000"/>
              </w:rPr>
              <w:t>Never</w:t>
            </w:r>
          </w:p>
        </w:tc>
        <w:tc>
          <w:tcPr>
            <w:tcW w:w="4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439BA94" w14:textId="6A959C7C" w:rsidR="00001599" w:rsidRPr="00466451" w:rsidRDefault="00973DF6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001599" w:rsidRPr="00466451">
              <w:rPr>
                <w:rFonts w:ascii="Helvetica Now Display" w:hAnsi="Helvetica Now Display"/>
                <w:i w:val="0"/>
                <w:iCs w:val="0"/>
              </w:rPr>
              <w:t xml:space="preserve"> Always true – </w:t>
            </w:r>
            <w:r w:rsidR="00CC3FAE" w:rsidRPr="00466451">
              <w:rPr>
                <w:rFonts w:ascii="Helvetica Now Display" w:hAnsi="Helvetica Now Display"/>
                <w:i w:val="0"/>
                <w:iCs w:val="0"/>
              </w:rPr>
              <w:t>C</w:t>
            </w:r>
            <w:r w:rsidR="00001599" w:rsidRPr="00466451">
              <w:rPr>
                <w:rFonts w:ascii="Helvetica Now Display" w:hAnsi="Helvetica Now Display"/>
                <w:i w:val="0"/>
                <w:iCs w:val="0"/>
              </w:rPr>
              <w:t xml:space="preserve">at housing units are in </w:t>
            </w:r>
            <w:r w:rsidR="00346A1C" w:rsidRPr="00466451">
              <w:rPr>
                <w:rFonts w:ascii="Helvetica Now Display" w:hAnsi="Helvetica Now Display"/>
                <w:i w:val="0"/>
                <w:iCs w:val="0"/>
              </w:rPr>
              <w:t>proper</w:t>
            </w:r>
            <w:r w:rsidR="00001599" w:rsidRPr="00466451">
              <w:rPr>
                <w:rFonts w:ascii="Helvetica Now Display" w:hAnsi="Helvetica Now Display"/>
                <w:i w:val="0"/>
                <w:iCs w:val="0"/>
              </w:rPr>
              <w:t xml:space="preserve"> condition to withstand repeat cleanings.</w:t>
            </w:r>
          </w:p>
          <w:p w14:paraId="25B795C9" w14:textId="0D024D4D" w:rsidR="00001599" w:rsidRPr="00466451" w:rsidRDefault="00001599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Sometimes true – </w:t>
            </w:r>
            <w:r w:rsidR="00346A1C" w:rsidRPr="00466451">
              <w:rPr>
                <w:rFonts w:ascii="Helvetica Now Display" w:hAnsi="Helvetica Now Display"/>
                <w:i w:val="0"/>
                <w:iCs w:val="0"/>
              </w:rPr>
              <w:t>Only s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>ome cat housing units are in proper condition to</w:t>
            </w:r>
            <w:r w:rsidR="00346A1C" w:rsidRPr="00466451">
              <w:rPr>
                <w:rFonts w:ascii="Helvetica Now Display" w:hAnsi="Helvetica Now Display"/>
                <w:i w:val="0"/>
                <w:iCs w:val="0"/>
              </w:rPr>
              <w:t xml:space="preserve"> withstand repeat cleanings.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Never true </w:t>
            </w:r>
            <w:r w:rsidRPr="00466451">
              <w:rPr>
                <w:rFonts w:ascii="Helvetica Now Display" w:hAnsi="Helvetica Now Display" w:cs="Calibri"/>
                <w:i w:val="0"/>
                <w:iCs w:val="0"/>
              </w:rPr>
              <w:t>–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CC3FAE" w:rsidRPr="00466451">
              <w:rPr>
                <w:rFonts w:ascii="Helvetica Now Display" w:hAnsi="Helvetica Now Display"/>
                <w:i w:val="0"/>
                <w:iCs w:val="0"/>
              </w:rPr>
              <w:t>C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at housing units </w:t>
            </w:r>
            <w:r w:rsidR="00CC3FAE" w:rsidRPr="00466451">
              <w:rPr>
                <w:rFonts w:ascii="Helvetica Now Display" w:hAnsi="Helvetica Now Display"/>
                <w:i w:val="0"/>
                <w:iCs w:val="0"/>
              </w:rPr>
              <w:t>are in poor condition and cannot withstand repeat cleanings or be fully sanitized.</w:t>
            </w:r>
          </w:p>
        </w:tc>
        <w:tc>
          <w:tcPr>
            <w:tcW w:w="33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EFA0794" w14:textId="0AE3D8FC" w:rsidR="00001599" w:rsidRPr="00466451" w:rsidRDefault="00001599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29017E27" w14:textId="77777777" w:rsidR="00001599" w:rsidRPr="00466451" w:rsidRDefault="00001599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3951594A" w14:textId="77777777" w:rsidR="00001599" w:rsidRPr="00466451" w:rsidRDefault="00001599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00DB2B6D" w14:textId="77777777" w:rsidR="00001599" w:rsidRPr="00466451" w:rsidRDefault="00001599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731DA945" w14:textId="77777777" w:rsidR="00001599" w:rsidRPr="00466451" w:rsidRDefault="00001599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  <w:tr w:rsidR="00346A1C" w14:paraId="7444510C" w14:textId="77777777" w:rsidTr="00466451">
        <w:trPr>
          <w:trHeight w:val="300"/>
        </w:trPr>
        <w:tc>
          <w:tcPr>
            <w:tcW w:w="41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11FE0DE6" w14:textId="55433929" w:rsidR="00346A1C" w:rsidRPr="00466451" w:rsidRDefault="00346A1C" w:rsidP="00466451">
            <w:pPr>
              <w:spacing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Enclosures for cats are stacked or arranged in a way that </w:t>
            </w:r>
            <w:r w:rsidRPr="00973DF6">
              <w:rPr>
                <w:rFonts w:ascii="Helvetica Now Display" w:hAnsi="Helvetica Now Display"/>
                <w:b/>
                <w:bCs/>
                <w:i w:val="0"/>
                <w:iCs w:val="0"/>
                <w:color w:val="EE0000"/>
              </w:rPr>
              <w:t>compromises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ventilation.</w:t>
            </w:r>
          </w:p>
          <w:p w14:paraId="199F36CE" w14:textId="1522EFA6" w:rsidR="00346A1C" w:rsidRPr="00466451" w:rsidRDefault="00B7684E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IDEA:</w:t>
            </w:r>
            <w:r w:rsidR="00346A1C" w:rsidRPr="00466451">
              <w:rPr>
                <w:rFonts w:ascii="Helvetica Now Display" w:eastAsia="Aptos" w:hAnsi="Helvetica Now Display" w:cs="Aptos"/>
              </w:rPr>
              <w:t xml:space="preserve"> Stacking for housing units should be limited to 2 rows. Stacking in 3 rows creates significant challenges for effective, efficient cleaning and daily care and makes it more difficult to safely handle or remove a cat in the uppermost cages</w:t>
            </w:r>
            <w:r w:rsidR="00346A1C" w:rsidRPr="00466451">
              <w:rPr>
                <w:rFonts w:ascii="Helvetica Now Display" w:hAnsi="Helvetica Now Display" w:cs="Aptos"/>
              </w:rPr>
              <w:t>.</w:t>
            </w:r>
          </w:p>
        </w:tc>
        <w:tc>
          <w:tcPr>
            <w:tcW w:w="1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05E7832C" w14:textId="77777777" w:rsidR="00346A1C" w:rsidRPr="00466451" w:rsidRDefault="00346A1C" w:rsidP="00466451">
            <w:pPr>
              <w:spacing w:line="240" w:lineRule="auto"/>
              <w:rPr>
                <w:rFonts w:ascii="Helvetica Now Display" w:hAnsi="Helvetica Now Display" w:cs="Calibri"/>
                <w:color w:val="EE0000"/>
              </w:rPr>
            </w:pPr>
            <w:r w:rsidRPr="00466451">
              <w:rPr>
                <w:rFonts w:ascii="Helvetica Now Display" w:eastAsia="Aptos" w:hAnsi="Helvetica Now Display" w:cs="Calibri"/>
                <w:color w:val="EE0000"/>
              </w:rPr>
              <w:t>Always</w:t>
            </w:r>
          </w:p>
          <w:p w14:paraId="601240A8" w14:textId="77777777" w:rsidR="00346A1C" w:rsidRPr="00466451" w:rsidRDefault="00346A1C" w:rsidP="00466451">
            <w:pPr>
              <w:spacing w:line="240" w:lineRule="auto"/>
              <w:rPr>
                <w:rFonts w:ascii="Helvetica Now Display" w:eastAsia="Aptos" w:hAnsi="Helvetica Now Display" w:cs="Calibri"/>
              </w:rPr>
            </w:pPr>
          </w:p>
          <w:p w14:paraId="1D9FD952" w14:textId="4092F01C" w:rsidR="00346A1C" w:rsidRPr="00466451" w:rsidRDefault="00346A1C" w:rsidP="00466451">
            <w:pPr>
              <w:spacing w:line="240" w:lineRule="auto"/>
              <w:rPr>
                <w:rFonts w:ascii="Helvetica Now Display" w:hAnsi="Helvetica Now Display" w:cs="Calibri"/>
              </w:rPr>
            </w:pPr>
            <w:r w:rsidRPr="00466451">
              <w:rPr>
                <w:rFonts w:ascii="Helvetica Now Display" w:eastAsia="Aptos" w:hAnsi="Helvetica Now Display" w:cs="Calibri"/>
              </w:rPr>
              <w:t>Sometimes</w:t>
            </w:r>
          </w:p>
          <w:p w14:paraId="44BE8773" w14:textId="77777777" w:rsidR="00346A1C" w:rsidRPr="00466451" w:rsidRDefault="00346A1C" w:rsidP="00466451">
            <w:pPr>
              <w:spacing w:line="240" w:lineRule="auto"/>
              <w:rPr>
                <w:rFonts w:ascii="Helvetica Now Display" w:eastAsia="Aptos" w:hAnsi="Helvetica Now Display" w:cs="Calibri"/>
              </w:rPr>
            </w:pPr>
          </w:p>
          <w:p w14:paraId="2AC1DAC2" w14:textId="374748BF" w:rsidR="00346A1C" w:rsidRPr="00466451" w:rsidRDefault="00346A1C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Calibri"/>
              </w:rPr>
              <w:t>Never</w:t>
            </w:r>
          </w:p>
        </w:tc>
        <w:tc>
          <w:tcPr>
            <w:tcW w:w="4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01C9F2A" w14:textId="05C3D2B9" w:rsidR="00346A1C" w:rsidRPr="00466451" w:rsidRDefault="00973DF6" w:rsidP="00466451">
            <w:pPr>
              <w:spacing w:after="0" w:line="240" w:lineRule="auto"/>
              <w:rPr>
                <w:rFonts w:ascii="Helvetica Now Display" w:hAnsi="Helvetica Now Display" w:cs="Calibri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="00346A1C" w:rsidRPr="00466451">
              <w:rPr>
                <w:rFonts w:ascii="Helvetica Now Display" w:hAnsi="Helvetica Now Display" w:cs="Calibri"/>
                <w:i w:val="0"/>
                <w:iCs w:val="0"/>
              </w:rPr>
              <w:t xml:space="preserve"> Always true – </w:t>
            </w:r>
            <w:r w:rsidR="00633D2C" w:rsidRPr="00466451">
              <w:rPr>
                <w:rFonts w:ascii="Helvetica Now Display" w:hAnsi="Helvetica Now Display" w:cs="Calibri"/>
                <w:i w:val="0"/>
                <w:iCs w:val="0"/>
              </w:rPr>
              <w:t xml:space="preserve">Ventilation is compromised due to how enclosures </w:t>
            </w:r>
            <w:r w:rsidR="00346A1C" w:rsidRPr="00466451">
              <w:rPr>
                <w:rFonts w:ascii="Helvetica Now Display" w:hAnsi="Helvetica Now Display" w:cs="Calibri"/>
                <w:i w:val="0"/>
                <w:iCs w:val="0"/>
              </w:rPr>
              <w:t xml:space="preserve">are </w:t>
            </w:r>
            <w:r w:rsidR="00633D2C" w:rsidRPr="00466451">
              <w:rPr>
                <w:rFonts w:ascii="Helvetica Now Display" w:hAnsi="Helvetica Now Display" w:cs="Calibri"/>
                <w:i w:val="0"/>
                <w:iCs w:val="0"/>
              </w:rPr>
              <w:t xml:space="preserve">stacked or </w:t>
            </w:r>
            <w:r w:rsidR="00346A1C" w:rsidRPr="00466451">
              <w:rPr>
                <w:rFonts w:ascii="Helvetica Now Display" w:hAnsi="Helvetica Now Display" w:cs="Calibri"/>
                <w:i w:val="0"/>
                <w:iCs w:val="0"/>
              </w:rPr>
              <w:t>arranged.</w:t>
            </w:r>
          </w:p>
          <w:p w14:paraId="0811C025" w14:textId="2B3D3DD9" w:rsidR="00346A1C" w:rsidRPr="00466451" w:rsidRDefault="00346A1C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466451">
              <w:rPr>
                <w:rFonts w:ascii="Helvetica Now Display" w:hAnsi="Helvetica Now Display" w:cs="Calibri"/>
                <w:i w:val="0"/>
                <w:iCs w:val="0"/>
              </w:rPr>
              <w:t xml:space="preserve"> Sometimes true – Ventilation is compromised for some housing units because of how they are arranged. </w:t>
            </w:r>
            <w:r w:rsidRPr="00466451">
              <w:rPr>
                <w:rFonts w:ascii="Helvetica Now Display" w:hAnsi="Helvetica Now Display" w:cs="Calibri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Pr="00466451">
              <w:rPr>
                <w:rFonts w:ascii="Helvetica Now Display" w:hAnsi="Helvetica Now Display" w:cs="Segoe UI Emoji"/>
                <w:i w:val="0"/>
                <w:iCs w:val="0"/>
              </w:rPr>
              <w:t xml:space="preserve"> </w:t>
            </w:r>
            <w:r w:rsidRPr="00466451">
              <w:rPr>
                <w:rFonts w:ascii="Helvetica Now Display" w:hAnsi="Helvetica Now Display" w:cs="Calibri"/>
                <w:i w:val="0"/>
                <w:iCs w:val="0"/>
              </w:rPr>
              <w:t>Never true – Ventilation is not compromised due to inappropriate arrangements or stacking</w:t>
            </w:r>
          </w:p>
        </w:tc>
        <w:tc>
          <w:tcPr>
            <w:tcW w:w="33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C0505BD" w14:textId="6319657E" w:rsidR="00346A1C" w:rsidRPr="00466451" w:rsidRDefault="00346A1C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57B9E346" w14:textId="77777777" w:rsidR="00346A1C" w:rsidRPr="00466451" w:rsidRDefault="00346A1C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1150D670" w14:textId="77777777" w:rsidR="00346A1C" w:rsidRPr="00466451" w:rsidRDefault="00346A1C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653F50A4" w14:textId="77777777" w:rsidR="00346A1C" w:rsidRPr="00466451" w:rsidRDefault="00346A1C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49058822" w14:textId="77777777" w:rsidR="00346A1C" w:rsidRPr="00466451" w:rsidRDefault="00346A1C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  <w:tr w:rsidR="00346A1C" w14:paraId="5D0C36C8" w14:textId="02AB41FA" w:rsidTr="00466451">
        <w:trPr>
          <w:trHeight w:val="300"/>
        </w:trPr>
        <w:tc>
          <w:tcPr>
            <w:tcW w:w="41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A30AB06" w14:textId="49DC7465" w:rsidR="00346A1C" w:rsidRPr="00466451" w:rsidRDefault="00346A1C" w:rsidP="00466451">
            <w:pPr>
              <w:spacing w:after="0" w:line="240" w:lineRule="auto"/>
              <w:rPr>
                <w:rFonts w:ascii="Helvetica Now Display" w:eastAsia="Aptos" w:hAnsi="Helvetica Now Display" w:cs="Aptos"/>
                <w:i w:val="0"/>
                <w:iCs w:val="0"/>
              </w:rPr>
            </w:pP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Enclosures for cats are stacked or arranged in a way that </w:t>
            </w:r>
            <w:r w:rsidRPr="00973DF6">
              <w:rPr>
                <w:rFonts w:ascii="Helvetica Now Display" w:hAnsi="Helvetica Now Display"/>
                <w:b/>
                <w:bCs/>
                <w:i w:val="0"/>
                <w:iCs w:val="0"/>
                <w:color w:val="EE0000"/>
              </w:rPr>
              <w:t>allows for waste</w:t>
            </w:r>
            <w:r w:rsidRPr="00973DF6">
              <w:rPr>
                <w:rFonts w:ascii="Helvetica Now Display" w:hAnsi="Helvetica Now Display"/>
                <w:i w:val="0"/>
                <w:iCs w:val="0"/>
                <w:color w:val="EE0000"/>
              </w:rPr>
              <w:t xml:space="preserve"> 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>material and contamination between housing units.</w:t>
            </w:r>
          </w:p>
          <w:p w14:paraId="3EF2DE1E" w14:textId="77777777" w:rsidR="00346A1C" w:rsidRPr="00466451" w:rsidRDefault="00346A1C" w:rsidP="00466451">
            <w:pPr>
              <w:spacing w:after="0" w:line="240" w:lineRule="auto"/>
              <w:rPr>
                <w:rFonts w:ascii="Helvetica Now Display" w:eastAsia="Aptos" w:hAnsi="Helvetica Now Display" w:cs="Aptos"/>
              </w:rPr>
            </w:pPr>
          </w:p>
          <w:p w14:paraId="34C57C87" w14:textId="40F3C7C6" w:rsidR="00346A1C" w:rsidRPr="00466451" w:rsidRDefault="00B7684E" w:rsidP="00466451">
            <w:pPr>
              <w:spacing w:after="0" w:line="240" w:lineRule="auto"/>
              <w:rPr>
                <w:rFonts w:ascii="Helvetica Now Display" w:eastAsia="Aptos" w:hAnsi="Helvetica Now Display" w:cs="Aptos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 xml:space="preserve">IDEA: </w:t>
            </w:r>
            <w:r w:rsidR="00346A1C" w:rsidRPr="00466451">
              <w:rPr>
                <w:rFonts w:ascii="Helvetica Now Display" w:eastAsia="Aptos" w:hAnsi="Helvetica Now Display" w:cs="Aptos"/>
              </w:rPr>
              <w:t xml:space="preserve">Avoid wire housing units which allow cross </w:t>
            </w:r>
            <w:r w:rsidR="001306BF" w:rsidRPr="00466451">
              <w:rPr>
                <w:rFonts w:ascii="Helvetica Now Display" w:eastAsia="Aptos" w:hAnsi="Helvetica Now Display" w:cs="Aptos"/>
              </w:rPr>
              <w:t>contamination, especially when placed next to each other</w:t>
            </w:r>
            <w:r w:rsidR="00E238B0" w:rsidRPr="00466451">
              <w:rPr>
                <w:rFonts w:ascii="Helvetica Now Display" w:eastAsia="Aptos" w:hAnsi="Helvetica Now Display" w:cs="Aptos"/>
              </w:rPr>
              <w:t xml:space="preserve"> or on top of each other</w:t>
            </w:r>
            <w:r w:rsidR="001306BF" w:rsidRPr="00466451">
              <w:rPr>
                <w:rFonts w:ascii="Helvetica Now Display" w:eastAsia="Aptos" w:hAnsi="Helvetica Now Display" w:cs="Aptos"/>
              </w:rPr>
              <w:t>.</w:t>
            </w:r>
          </w:p>
        </w:tc>
        <w:tc>
          <w:tcPr>
            <w:tcW w:w="1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BA73BF6" w14:textId="77777777" w:rsidR="00346A1C" w:rsidRPr="00466451" w:rsidRDefault="00346A1C" w:rsidP="00466451">
            <w:pPr>
              <w:spacing w:line="240" w:lineRule="auto"/>
              <w:rPr>
                <w:rFonts w:ascii="Helvetica Now Display" w:hAnsi="Helvetica Now Display" w:cs="Calibri"/>
                <w:color w:val="EE0000"/>
              </w:rPr>
            </w:pPr>
            <w:r w:rsidRPr="00466451">
              <w:rPr>
                <w:rFonts w:ascii="Helvetica Now Display" w:eastAsia="Aptos" w:hAnsi="Helvetica Now Display" w:cs="Calibri"/>
                <w:color w:val="EE0000"/>
              </w:rPr>
              <w:t>Always</w:t>
            </w:r>
          </w:p>
          <w:p w14:paraId="2F7DED2D" w14:textId="77777777" w:rsidR="00346A1C" w:rsidRPr="00466451" w:rsidRDefault="00346A1C" w:rsidP="00466451">
            <w:pPr>
              <w:spacing w:line="240" w:lineRule="auto"/>
              <w:rPr>
                <w:rFonts w:ascii="Helvetica Now Display" w:hAnsi="Helvetica Now Display" w:cs="Calibri"/>
              </w:rPr>
            </w:pPr>
            <w:r w:rsidRPr="00466451">
              <w:rPr>
                <w:rFonts w:ascii="Helvetica Now Display" w:eastAsia="Aptos" w:hAnsi="Helvetica Now Display" w:cs="Calibri"/>
              </w:rPr>
              <w:t>Sometimes</w:t>
            </w:r>
          </w:p>
          <w:p w14:paraId="1BD1510B" w14:textId="6DDF7883" w:rsidR="00346A1C" w:rsidRPr="00466451" w:rsidRDefault="00346A1C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Calibri"/>
              </w:rPr>
              <w:t>Never</w:t>
            </w:r>
          </w:p>
        </w:tc>
        <w:tc>
          <w:tcPr>
            <w:tcW w:w="4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217C651A" w14:textId="4477A4DA" w:rsidR="001306BF" w:rsidRPr="00466451" w:rsidRDefault="00973DF6" w:rsidP="00466451">
            <w:pPr>
              <w:spacing w:after="0" w:line="240" w:lineRule="auto"/>
              <w:rPr>
                <w:rFonts w:ascii="Helvetica Now Display" w:hAnsi="Helvetica Now Display" w:cs="Calibri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="001306BF" w:rsidRPr="00466451">
              <w:rPr>
                <w:rFonts w:ascii="Helvetica Now Display" w:hAnsi="Helvetica Now Display" w:cs="Calibri"/>
                <w:i w:val="0"/>
                <w:iCs w:val="0"/>
              </w:rPr>
              <w:t xml:space="preserve"> Always true –</w:t>
            </w:r>
            <w:r w:rsidR="00F107FB" w:rsidRPr="00466451">
              <w:rPr>
                <w:rFonts w:ascii="Helvetica Now Display" w:hAnsi="Helvetica Now Display" w:cs="Calibri"/>
                <w:i w:val="0"/>
                <w:iCs w:val="0"/>
              </w:rPr>
              <w:t xml:space="preserve"> The </w:t>
            </w:r>
            <w:r w:rsidR="001306BF" w:rsidRPr="00466451">
              <w:rPr>
                <w:rFonts w:ascii="Helvetica Now Display" w:hAnsi="Helvetica Now Display" w:cs="Calibri"/>
                <w:i w:val="0"/>
                <w:iCs w:val="0"/>
              </w:rPr>
              <w:t>enclosures are arranged in a way that allows for cross-contamination.</w:t>
            </w:r>
          </w:p>
          <w:p w14:paraId="40E2EF89" w14:textId="61E78C56" w:rsidR="00346A1C" w:rsidRPr="00466451" w:rsidRDefault="001306BF" w:rsidP="00466451">
            <w:pPr>
              <w:spacing w:after="0" w:line="240" w:lineRule="auto"/>
              <w:rPr>
                <w:rFonts w:ascii="Helvetica Now Display" w:hAnsi="Helvetica Now Display" w:cs="Segoe UI Emoji"/>
                <w:i w:val="0"/>
                <w:iCs w:val="0"/>
              </w:rPr>
            </w:pPr>
            <w:r w:rsidRPr="00466451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466451">
              <w:rPr>
                <w:rFonts w:ascii="Helvetica Now Display" w:hAnsi="Helvetica Now Display" w:cs="Calibri"/>
                <w:i w:val="0"/>
                <w:iCs w:val="0"/>
              </w:rPr>
              <w:t xml:space="preserve"> Sometimes true – </w:t>
            </w:r>
            <w:r w:rsidR="00F107FB" w:rsidRPr="00466451">
              <w:rPr>
                <w:rFonts w:ascii="Helvetica Now Display" w:hAnsi="Helvetica Now Display" w:cs="Calibri"/>
                <w:i w:val="0"/>
                <w:iCs w:val="0"/>
              </w:rPr>
              <w:t>Some of the enclosures are arranged in a way that allows for cross contamination</w:t>
            </w:r>
            <w:r w:rsidRPr="00466451">
              <w:rPr>
                <w:rFonts w:ascii="Helvetica Now Display" w:hAnsi="Helvetica Now Display" w:cs="Calibri"/>
                <w:i w:val="0"/>
                <w:iCs w:val="0"/>
              </w:rPr>
              <w:t xml:space="preserve">. </w:t>
            </w:r>
            <w:r w:rsidRPr="00466451">
              <w:rPr>
                <w:rFonts w:ascii="Helvetica Now Display" w:hAnsi="Helvetica Now Display" w:cs="Calibri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Pr="00466451">
              <w:rPr>
                <w:rFonts w:ascii="Helvetica Now Display" w:hAnsi="Helvetica Now Display" w:cs="Segoe UI Emoji"/>
                <w:i w:val="0"/>
                <w:iCs w:val="0"/>
              </w:rPr>
              <w:t xml:space="preserve"> </w:t>
            </w:r>
            <w:r w:rsidRPr="00466451">
              <w:rPr>
                <w:rFonts w:ascii="Helvetica Now Display" w:hAnsi="Helvetica Now Display" w:cs="Calibri"/>
                <w:i w:val="0"/>
                <w:iCs w:val="0"/>
              </w:rPr>
              <w:t xml:space="preserve">Never true – </w:t>
            </w:r>
            <w:r w:rsidR="00F107FB" w:rsidRPr="00466451">
              <w:rPr>
                <w:rFonts w:ascii="Helvetica Now Display" w:hAnsi="Helvetica Now Display" w:cs="Calibri"/>
                <w:i w:val="0"/>
                <w:iCs w:val="0"/>
              </w:rPr>
              <w:t>None of the enclosures are arranged in a way that allows for cross contamination</w:t>
            </w:r>
            <w:r w:rsidR="00F107FB" w:rsidRPr="00466451">
              <w:rPr>
                <w:rFonts w:ascii="Helvetica Now Display" w:hAnsi="Helvetica Now Display" w:cs="Segoe UI Emoji"/>
                <w:i w:val="0"/>
                <w:iCs w:val="0"/>
              </w:rPr>
              <w:t>.</w:t>
            </w:r>
          </w:p>
        </w:tc>
        <w:tc>
          <w:tcPr>
            <w:tcW w:w="33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F0EB336" w14:textId="159B0CF3" w:rsidR="00346A1C" w:rsidRPr="00466451" w:rsidRDefault="00346A1C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  <w:tr w:rsidR="00B7684E" w14:paraId="791E443E" w14:textId="77777777" w:rsidTr="00466451">
        <w:trPr>
          <w:trHeight w:val="300"/>
        </w:trPr>
        <w:tc>
          <w:tcPr>
            <w:tcW w:w="41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E091702" w14:textId="6D7AA9D5" w:rsidR="00B7684E" w:rsidRDefault="00B7684E" w:rsidP="00B7684E"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lastRenderedPageBreak/>
              <w:t>Statement</w:t>
            </w:r>
          </w:p>
        </w:tc>
        <w:tc>
          <w:tcPr>
            <w:tcW w:w="1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DC48AB4" w14:textId="40367834" w:rsidR="00B7684E" w:rsidRDefault="00B7684E" w:rsidP="00B7684E">
            <w:pPr>
              <w:spacing w:after="0"/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Response options – is this statement true?</w:t>
            </w:r>
          </w:p>
        </w:tc>
        <w:tc>
          <w:tcPr>
            <w:tcW w:w="4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80A1991" w14:textId="2BF4FCC1" w:rsidR="00B7684E" w:rsidRPr="006330FC" w:rsidRDefault="00B7684E" w:rsidP="00B7684E">
            <w:pPr>
              <w:rPr>
                <w:b/>
                <w:bCs/>
              </w:rPr>
            </w:pPr>
            <w:r w:rsidRPr="00F95891">
              <w:rPr>
                <w:rFonts w:ascii="ITC Avant Garde Pro Bk" w:hAnsi="ITC Avant Garde Pro Bk" w:cs="Calibri"/>
                <w:b/>
                <w:bCs/>
                <w:i w:val="0"/>
                <w:iCs w:val="0"/>
                <w:color w:val="002E4D"/>
              </w:rPr>
              <w:t>Helpful hints to know how to respond</w:t>
            </w:r>
          </w:p>
        </w:tc>
        <w:tc>
          <w:tcPr>
            <w:tcW w:w="33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683CB62" w14:textId="0DF41E01" w:rsidR="00B7684E" w:rsidRPr="1D8D10BC" w:rsidRDefault="00B7684E" w:rsidP="00B7684E">
            <w:pPr>
              <w:spacing w:after="0"/>
              <w:rPr>
                <w:rFonts w:ascii="Aptos" w:eastAsia="Aptos" w:hAnsi="Aptos" w:cs="Aptos"/>
                <w:b/>
                <w:bCs/>
              </w:rPr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Use this column to make notes about specific cat housing units that do not meet the ASV guidelines.</w:t>
            </w:r>
          </w:p>
        </w:tc>
      </w:tr>
      <w:tr w:rsidR="00346A1C" w14:paraId="12683A8D" w14:textId="77777777" w:rsidTr="00466451">
        <w:trPr>
          <w:trHeight w:val="300"/>
        </w:trPr>
        <w:tc>
          <w:tcPr>
            <w:tcW w:w="41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4312ECB" w14:textId="0B41E22A" w:rsidR="00346A1C" w:rsidRPr="00466451" w:rsidRDefault="001306BF" w:rsidP="00466451">
            <w:pPr>
              <w:spacing w:after="0" w:line="240" w:lineRule="auto"/>
              <w:rPr>
                <w:rFonts w:ascii="Helvetica Now Display" w:eastAsia="Aptos" w:hAnsi="Helvetica Now Display" w:cs="Aptos"/>
              </w:rPr>
            </w:pP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The cats </w:t>
            </w:r>
            <w:r w:rsidRPr="00973DF6">
              <w:rPr>
                <w:rFonts w:ascii="Helvetica Now Display" w:hAnsi="Helvetica Now Display"/>
                <w:b/>
                <w:bCs/>
                <w:i w:val="0"/>
                <w:iCs w:val="0"/>
                <w:color w:val="EE0000"/>
              </w:rPr>
              <w:t>are kept</w:t>
            </w:r>
            <w:r w:rsidRPr="00973DF6">
              <w:rPr>
                <w:rFonts w:ascii="Helvetica Now Display" w:hAnsi="Helvetica Now Display"/>
                <w:i w:val="0"/>
                <w:iCs w:val="0"/>
                <w:color w:val="EE0000"/>
              </w:rPr>
              <w:t xml:space="preserve"> 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>in enclosures that require use of forceful handling equipment for daily cleaning and care.</w:t>
            </w:r>
            <w:r w:rsidRPr="00466451">
              <w:rPr>
                <w:rFonts w:ascii="Helvetica Now Display" w:hAnsi="Helvetica Now Display"/>
              </w:rPr>
              <w:t> </w:t>
            </w:r>
            <w:r w:rsidRPr="00466451">
              <w:rPr>
                <w:rFonts w:ascii="Helvetica Now Display" w:hAnsi="Helvetica Now Display"/>
              </w:rPr>
              <w:br/>
            </w:r>
            <w:r w:rsidRPr="00466451">
              <w:rPr>
                <w:rFonts w:ascii="Helvetica Now Display" w:eastAsia="Aptos" w:hAnsi="Helvetica Now Display" w:cs="Aptos"/>
                <w:i w:val="0"/>
                <w:iCs w:val="0"/>
              </w:rPr>
              <w:br/>
            </w:r>
            <w:r w:rsidR="00B7684E"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 xml:space="preserve">IDEA: </w:t>
            </w:r>
            <w:r w:rsidR="00346A1C" w:rsidRPr="00466451">
              <w:rPr>
                <w:rFonts w:ascii="Helvetica Now Display" w:hAnsi="Helvetica Now Display" w:cs="Calibri"/>
              </w:rPr>
              <w:t xml:space="preserve">Some cat housing units can meet the proper size standard and avoid use of forceful handling by linking two units to create one larger </w:t>
            </w:r>
            <w:r w:rsidRPr="00466451">
              <w:rPr>
                <w:rFonts w:ascii="Helvetica Now Display" w:hAnsi="Helvetica Now Display" w:cs="Calibri"/>
              </w:rPr>
              <w:t>one</w:t>
            </w:r>
            <w:r w:rsidR="001C6AEC">
              <w:rPr>
                <w:rFonts w:ascii="Helvetica Now Display" w:hAnsi="Helvetica Now Display" w:cs="Calibri"/>
              </w:rPr>
              <w:t xml:space="preserve">. Check </w:t>
            </w:r>
            <w:hyperlink r:id="rId19" w:history="1">
              <w:r w:rsidR="001C6AEC" w:rsidRPr="002E2FC6">
                <w:rPr>
                  <w:rStyle w:val="Hyperlink"/>
                  <w:rFonts w:ascii="Helvetica Now Display" w:hAnsi="Helvetica Now Display" w:cs="Calibri"/>
                </w:rPr>
                <w:t>out this information from KSMP on</w:t>
              </w:r>
              <w:r w:rsidR="00346A1C" w:rsidRPr="002E2FC6">
                <w:rPr>
                  <w:rStyle w:val="Hyperlink"/>
                  <w:rFonts w:ascii="Helvetica Now Display" w:hAnsi="Helvetica Now Display" w:cs="Calibri"/>
                </w:rPr>
                <w:t xml:space="preserve"> </w:t>
              </w:r>
              <w:r w:rsidR="001C6AEC" w:rsidRPr="002E2FC6">
                <w:rPr>
                  <w:rStyle w:val="Hyperlink"/>
                  <w:rFonts w:ascii="Helvetica Now Display" w:hAnsi="Helvetica Now Display" w:cs="Calibri"/>
                </w:rPr>
                <w:t>cat portals</w:t>
              </w:r>
            </w:hyperlink>
            <w:r w:rsidR="00346A1C" w:rsidRPr="00466451">
              <w:rPr>
                <w:rFonts w:ascii="Helvetica Now Display" w:hAnsi="Helvetica Now Display" w:cs="Calibri"/>
              </w:rPr>
              <w:t>.</w:t>
            </w:r>
            <w:r w:rsidR="001C6AEC">
              <w:rPr>
                <w:rFonts w:ascii="Helvetica Now Display" w:hAnsi="Helvetica Now Display" w:cs="Calibri"/>
              </w:rPr>
              <w:t xml:space="preserve"> </w:t>
            </w:r>
            <w:r w:rsidR="00346A1C" w:rsidRPr="001C6AEC">
              <w:rPr>
                <w:rFonts w:ascii="Helvetica Now Display" w:eastAsia="Aptos" w:hAnsi="Helvetica Now Display" w:cs="Aptos"/>
              </w:rPr>
              <w:t>Forceful handling creates more fear, anxiety and stress (FAS).</w:t>
            </w:r>
          </w:p>
        </w:tc>
        <w:tc>
          <w:tcPr>
            <w:tcW w:w="1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DDD0446" w14:textId="77777777" w:rsidR="00346A1C" w:rsidRPr="00466451" w:rsidRDefault="00346A1C" w:rsidP="00466451">
            <w:pPr>
              <w:spacing w:line="240" w:lineRule="auto"/>
              <w:rPr>
                <w:rFonts w:ascii="Helvetica Now Display" w:hAnsi="Helvetica Now Display"/>
                <w:color w:val="EE0000"/>
              </w:rPr>
            </w:pPr>
            <w:r w:rsidRPr="00466451">
              <w:rPr>
                <w:rFonts w:ascii="Helvetica Now Display" w:eastAsia="Aptos" w:hAnsi="Helvetica Now Display" w:cs="Aptos"/>
                <w:color w:val="EE0000"/>
              </w:rPr>
              <w:t>Always</w:t>
            </w:r>
          </w:p>
          <w:p w14:paraId="22F9EC2A" w14:textId="77777777" w:rsidR="00346A1C" w:rsidRPr="00466451" w:rsidRDefault="00346A1C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 xml:space="preserve"> Sometimes</w:t>
            </w:r>
          </w:p>
          <w:p w14:paraId="68E5CF1D" w14:textId="77777777" w:rsidR="00346A1C" w:rsidRPr="00466451" w:rsidRDefault="00346A1C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 xml:space="preserve"> Never</w:t>
            </w:r>
          </w:p>
        </w:tc>
        <w:tc>
          <w:tcPr>
            <w:tcW w:w="4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3476CCB" w14:textId="33C61977" w:rsidR="00346A1C" w:rsidRPr="00466451" w:rsidRDefault="00E33233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="00346A1C" w:rsidRPr="00466451">
              <w:rPr>
                <w:rFonts w:ascii="Helvetica Now Display" w:hAnsi="Helvetica Now Display"/>
                <w:i w:val="0"/>
                <w:iCs w:val="0"/>
              </w:rPr>
              <w:t xml:space="preserve"> Always true – </w:t>
            </w:r>
            <w:r w:rsidR="00F107FB" w:rsidRPr="00466451">
              <w:rPr>
                <w:rFonts w:ascii="Helvetica Now Display" w:hAnsi="Helvetica Now Display"/>
                <w:i w:val="0"/>
                <w:iCs w:val="0"/>
              </w:rPr>
              <w:t xml:space="preserve">In </w:t>
            </w:r>
            <w:r w:rsidR="00A94EAE" w:rsidRPr="00466451">
              <w:rPr>
                <w:rFonts w:ascii="Helvetica Now Display" w:hAnsi="Helvetica Now Display"/>
                <w:i w:val="0"/>
                <w:iCs w:val="0"/>
              </w:rPr>
              <w:t>the</w:t>
            </w:r>
            <w:r w:rsidR="00F107FB" w:rsidRPr="00466451">
              <w:rPr>
                <w:rFonts w:ascii="Helvetica Now Display" w:hAnsi="Helvetica Now Display"/>
                <w:i w:val="0"/>
                <w:iCs w:val="0"/>
              </w:rPr>
              <w:t xml:space="preserve"> enclosures, forceful handling equipment is required for daily cleaning and care</w:t>
            </w:r>
            <w:r w:rsidR="00346A1C" w:rsidRPr="00466451">
              <w:rPr>
                <w:rFonts w:ascii="Helvetica Now Display" w:hAnsi="Helvetica Now Display"/>
                <w:i w:val="0"/>
                <w:iCs w:val="0"/>
              </w:rPr>
              <w:t>.</w:t>
            </w:r>
          </w:p>
          <w:p w14:paraId="762578BE" w14:textId="0E9B75D4" w:rsidR="00346A1C" w:rsidRPr="00466451" w:rsidRDefault="00346A1C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Sometimes true – </w:t>
            </w:r>
            <w:r w:rsidR="00A94EAE" w:rsidRPr="00466451">
              <w:rPr>
                <w:rFonts w:ascii="Helvetica Now Display" w:hAnsi="Helvetica Now Display"/>
                <w:i w:val="0"/>
                <w:iCs w:val="0"/>
              </w:rPr>
              <w:t xml:space="preserve">In </w:t>
            </w:r>
            <w:r w:rsidR="00F107FB" w:rsidRPr="00466451">
              <w:rPr>
                <w:rFonts w:ascii="Helvetica Now Display" w:hAnsi="Helvetica Now Display"/>
                <w:i w:val="0"/>
                <w:iCs w:val="0"/>
              </w:rPr>
              <w:t xml:space="preserve">some enclosures, 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>forceful handling equipment</w:t>
            </w:r>
            <w:r w:rsidR="00F107FB" w:rsidRPr="00466451">
              <w:rPr>
                <w:rFonts w:ascii="Helvetica Now Display" w:hAnsi="Helvetica Now Display"/>
                <w:i w:val="0"/>
                <w:iCs w:val="0"/>
              </w:rPr>
              <w:t xml:space="preserve"> is required for daily cleaning and care.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br/>
            </w:r>
            <w:r w:rsidR="00E33233"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Never true </w:t>
            </w:r>
            <w:r w:rsidRPr="00466451">
              <w:rPr>
                <w:rFonts w:ascii="Helvetica Now Display" w:hAnsi="Helvetica Now Display" w:cs="Helvetica Now Display"/>
                <w:i w:val="0"/>
                <w:iCs w:val="0"/>
              </w:rPr>
              <w:t>–</w:t>
            </w:r>
            <w:r w:rsidR="00A94EAE" w:rsidRPr="00466451">
              <w:rPr>
                <w:rFonts w:ascii="Helvetica Now Display" w:hAnsi="Helvetica Now Display"/>
                <w:i w:val="0"/>
                <w:iCs w:val="0"/>
              </w:rPr>
              <w:t>None of th</w:t>
            </w:r>
            <w:r w:rsidR="00F107FB" w:rsidRPr="00466451">
              <w:rPr>
                <w:rFonts w:ascii="Helvetica Now Display" w:hAnsi="Helvetica Now Display"/>
                <w:i w:val="0"/>
                <w:iCs w:val="0"/>
              </w:rPr>
              <w:t>e enclosures require the use of f</w:t>
            </w:r>
            <w:r w:rsidR="00312996" w:rsidRPr="00466451">
              <w:rPr>
                <w:rFonts w:ascii="Helvetica Now Display" w:hAnsi="Helvetica Now Display"/>
                <w:i w:val="0"/>
                <w:iCs w:val="0"/>
              </w:rPr>
              <w:t>orceful handling equipment</w:t>
            </w:r>
            <w:r w:rsidR="00A94EAE" w:rsidRPr="00466451">
              <w:rPr>
                <w:rFonts w:ascii="Helvetica Now Display" w:hAnsi="Helvetica Now Display"/>
                <w:i w:val="0"/>
                <w:iCs w:val="0"/>
              </w:rPr>
              <w:t xml:space="preserve"> for daily cleaning and care</w:t>
            </w:r>
            <w:r w:rsidR="00312996" w:rsidRPr="00466451">
              <w:rPr>
                <w:rFonts w:ascii="Helvetica Now Display" w:hAnsi="Helvetica Now Display"/>
                <w:i w:val="0"/>
                <w:iCs w:val="0"/>
              </w:rPr>
              <w:t>.</w:t>
            </w:r>
          </w:p>
        </w:tc>
        <w:tc>
          <w:tcPr>
            <w:tcW w:w="33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695F86D" w14:textId="2C06CED6" w:rsidR="00346A1C" w:rsidRPr="00466451" w:rsidRDefault="00346A1C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  <w:tr w:rsidR="00312996" w14:paraId="351BE668" w14:textId="77777777" w:rsidTr="00466451">
        <w:trPr>
          <w:trHeight w:val="300"/>
        </w:trPr>
        <w:tc>
          <w:tcPr>
            <w:tcW w:w="41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65A2F826" w14:textId="77777777" w:rsidR="00312996" w:rsidRPr="00466451" w:rsidRDefault="00312996" w:rsidP="00466451">
            <w:pPr>
              <w:spacing w:after="0"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Enclosures for cats are stacked or arranged in a way that </w:t>
            </w:r>
            <w:r w:rsidRPr="00973DF6">
              <w:rPr>
                <w:rFonts w:ascii="Helvetica Now Display" w:hAnsi="Helvetica Now Display"/>
                <w:b/>
                <w:bCs/>
                <w:i w:val="0"/>
                <w:iCs w:val="0"/>
                <w:color w:val="EE0000"/>
              </w:rPr>
              <w:t>increases stress or discomfort</w:t>
            </w:r>
            <w:r w:rsidRPr="00973DF6">
              <w:rPr>
                <w:rFonts w:ascii="Helvetica Now Display" w:hAnsi="Helvetica Now Display"/>
                <w:i w:val="0"/>
                <w:iCs w:val="0"/>
                <w:color w:val="EE0000"/>
              </w:rPr>
              <w:t>.</w:t>
            </w:r>
            <w:r w:rsidRPr="00973DF6">
              <w:rPr>
                <w:rFonts w:ascii="Helvetica Now Display" w:hAnsi="Helvetica Now Display"/>
                <w:color w:val="EE0000"/>
              </w:rPr>
              <w:t> </w:t>
            </w:r>
          </w:p>
          <w:p w14:paraId="28F01098" w14:textId="77777777" w:rsidR="00B7684E" w:rsidRPr="00466451" w:rsidRDefault="00B7684E" w:rsidP="00466451">
            <w:pPr>
              <w:spacing w:after="0" w:line="240" w:lineRule="auto"/>
              <w:rPr>
                <w:rFonts w:ascii="Helvetica Now Display" w:eastAsia="Aptos" w:hAnsi="Helvetica Now Display" w:cs="Aptos"/>
              </w:rPr>
            </w:pPr>
          </w:p>
          <w:p w14:paraId="74F1D857" w14:textId="0CE34FC9" w:rsidR="00312996" w:rsidRPr="00466451" w:rsidRDefault="00B7684E" w:rsidP="00466451">
            <w:pPr>
              <w:spacing w:after="0" w:line="240" w:lineRule="auto"/>
              <w:rPr>
                <w:rFonts w:ascii="Helvetica Now Display" w:eastAsia="Aptos" w:hAnsi="Helvetica Now Display" w:cs="Aptos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 xml:space="preserve">IDEA: </w:t>
            </w:r>
            <w:r w:rsidR="00312996" w:rsidRPr="00466451">
              <w:rPr>
                <w:rFonts w:ascii="Helvetica Now Display" w:eastAsia="Aptos" w:hAnsi="Helvetica Now Display" w:cs="Aptos"/>
              </w:rPr>
              <w:t>Stacking of housing units should be limited to 2 rows as stacking in 3 rows creates significant challenges for effective, efficient cleaning and daily care and makes it more difficult to safely handle or remove a cat in the uppermost cages</w:t>
            </w:r>
            <w:r w:rsidR="00312996" w:rsidRPr="00466451">
              <w:rPr>
                <w:rFonts w:ascii="Helvetica Now Display" w:hAnsi="Helvetica Now Display" w:cs="Aptos"/>
              </w:rPr>
              <w:t>.</w:t>
            </w:r>
          </w:p>
        </w:tc>
        <w:tc>
          <w:tcPr>
            <w:tcW w:w="1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D057584" w14:textId="77777777" w:rsidR="00312996" w:rsidRPr="009F38D0" w:rsidRDefault="00312996" w:rsidP="00466451">
            <w:pPr>
              <w:spacing w:line="240" w:lineRule="auto"/>
              <w:rPr>
                <w:rFonts w:ascii="Helvetica Now Display" w:hAnsi="Helvetica Now Display"/>
                <w:color w:val="EE0000"/>
              </w:rPr>
            </w:pPr>
            <w:r w:rsidRPr="009F38D0">
              <w:rPr>
                <w:rFonts w:ascii="Helvetica Now Display" w:eastAsia="Aptos" w:hAnsi="Helvetica Now Display" w:cs="Aptos"/>
                <w:color w:val="EE0000"/>
              </w:rPr>
              <w:t>Always</w:t>
            </w:r>
          </w:p>
          <w:p w14:paraId="06BE6437" w14:textId="77777777" w:rsidR="00312996" w:rsidRPr="00466451" w:rsidRDefault="00312996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  <w:r w:rsidRPr="00466451">
              <w:rPr>
                <w:rFonts w:ascii="Helvetica Now Display" w:eastAsia="Aptos" w:hAnsi="Helvetica Now Display" w:cs="Aptos"/>
              </w:rPr>
              <w:t xml:space="preserve"> </w:t>
            </w:r>
          </w:p>
          <w:p w14:paraId="557A4928" w14:textId="767522A1" w:rsidR="00312996" w:rsidRPr="00466451" w:rsidRDefault="00312996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>Sometimes</w:t>
            </w:r>
          </w:p>
          <w:p w14:paraId="06855786" w14:textId="77777777" w:rsidR="00312996" w:rsidRPr="00466451" w:rsidRDefault="00312996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4F555547" w14:textId="511750D8" w:rsidR="00312996" w:rsidRPr="00466451" w:rsidRDefault="00312996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 xml:space="preserve"> Never</w:t>
            </w:r>
          </w:p>
        </w:tc>
        <w:tc>
          <w:tcPr>
            <w:tcW w:w="4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57F83B7" w14:textId="571107B0" w:rsidR="00312996" w:rsidRPr="00466451" w:rsidRDefault="00973DF6" w:rsidP="00466451">
            <w:pPr>
              <w:spacing w:after="0" w:line="240" w:lineRule="auto"/>
              <w:rPr>
                <w:rFonts w:ascii="Helvetica Now Display" w:hAnsi="Helvetica Now Display" w:cs="Calibri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="00312996" w:rsidRPr="00466451">
              <w:rPr>
                <w:rFonts w:ascii="Helvetica Now Display" w:hAnsi="Helvetica Now Display" w:cs="Calibri"/>
                <w:i w:val="0"/>
                <w:iCs w:val="0"/>
              </w:rPr>
              <w:t xml:space="preserve"> Always true – </w:t>
            </w:r>
            <w:r w:rsidR="00A94EAE" w:rsidRPr="00466451">
              <w:rPr>
                <w:rFonts w:ascii="Helvetica Now Display" w:hAnsi="Helvetica Now Display" w:cs="Calibri"/>
                <w:i w:val="0"/>
                <w:iCs w:val="0"/>
              </w:rPr>
              <w:t>E</w:t>
            </w:r>
            <w:r w:rsidR="00312996" w:rsidRPr="00466451">
              <w:rPr>
                <w:rFonts w:ascii="Helvetica Now Display" w:hAnsi="Helvetica Now Display" w:cs="Calibri"/>
                <w:i w:val="0"/>
                <w:iCs w:val="0"/>
              </w:rPr>
              <w:t>nclosures are arranged in a way that increases stress or discomfort for the cats.</w:t>
            </w:r>
          </w:p>
          <w:p w14:paraId="24F65346" w14:textId="73F950E1" w:rsidR="00633D2C" w:rsidRPr="00466451" w:rsidRDefault="00312996" w:rsidP="00466451">
            <w:pPr>
              <w:spacing w:after="0" w:line="240" w:lineRule="auto"/>
              <w:rPr>
                <w:rFonts w:ascii="Helvetica Now Display" w:hAnsi="Helvetica Now Display" w:cs="Calibri"/>
                <w:i w:val="0"/>
                <w:iCs w:val="0"/>
              </w:rPr>
            </w:pPr>
            <w:r w:rsidRPr="00466451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466451">
              <w:rPr>
                <w:rFonts w:ascii="Helvetica Now Display" w:hAnsi="Helvetica Now Display" w:cs="Calibri"/>
                <w:i w:val="0"/>
                <w:iCs w:val="0"/>
              </w:rPr>
              <w:t xml:space="preserve"> Sometimes true – </w:t>
            </w:r>
            <w:r w:rsidR="00A94EAE" w:rsidRPr="00466451">
              <w:rPr>
                <w:rFonts w:ascii="Helvetica Now Display" w:hAnsi="Helvetica Now Display" w:cs="Calibri"/>
                <w:i w:val="0"/>
                <w:iCs w:val="0"/>
              </w:rPr>
              <w:t>S</w:t>
            </w:r>
            <w:r w:rsidRPr="00466451">
              <w:rPr>
                <w:rFonts w:ascii="Helvetica Now Display" w:hAnsi="Helvetica Now Display" w:cs="Calibri"/>
                <w:i w:val="0"/>
                <w:iCs w:val="0"/>
              </w:rPr>
              <w:t xml:space="preserve">ome </w:t>
            </w:r>
            <w:r w:rsidR="00A94EAE" w:rsidRPr="00466451">
              <w:rPr>
                <w:rFonts w:ascii="Helvetica Now Display" w:hAnsi="Helvetica Now Display" w:cs="Calibri"/>
                <w:i w:val="0"/>
                <w:iCs w:val="0"/>
              </w:rPr>
              <w:t>enclosures are arranged in a way that increases</w:t>
            </w:r>
            <w:r w:rsidRPr="00466451">
              <w:rPr>
                <w:rFonts w:ascii="Helvetica Now Display" w:hAnsi="Helvetica Now Display" w:cs="Calibri"/>
                <w:i w:val="0"/>
                <w:iCs w:val="0"/>
              </w:rPr>
              <w:t xml:space="preserve"> stress </w:t>
            </w:r>
            <w:r w:rsidR="00A94EAE" w:rsidRPr="00466451">
              <w:rPr>
                <w:rFonts w:ascii="Helvetica Now Display" w:hAnsi="Helvetica Now Display" w:cs="Calibri"/>
                <w:i w:val="0"/>
                <w:iCs w:val="0"/>
              </w:rPr>
              <w:t>or discomfort for the cats</w:t>
            </w:r>
            <w:r w:rsidRPr="00466451">
              <w:rPr>
                <w:rFonts w:ascii="Helvetica Now Display" w:hAnsi="Helvetica Now Display" w:cs="Calibri"/>
                <w:i w:val="0"/>
                <w:iCs w:val="0"/>
              </w:rPr>
              <w:t xml:space="preserve">. </w:t>
            </w:r>
            <w:r w:rsidRPr="00466451">
              <w:rPr>
                <w:rFonts w:ascii="Helvetica Now Display" w:hAnsi="Helvetica Now Display" w:cs="Calibri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Pr="00466451">
              <w:rPr>
                <w:rFonts w:ascii="Helvetica Now Display" w:hAnsi="Helvetica Now Display" w:cs="Segoe UI Emoji"/>
                <w:i w:val="0"/>
                <w:iCs w:val="0"/>
              </w:rPr>
              <w:t xml:space="preserve"> </w:t>
            </w:r>
            <w:r w:rsidRPr="00466451">
              <w:rPr>
                <w:rFonts w:ascii="Helvetica Now Display" w:hAnsi="Helvetica Now Display" w:cs="Calibri"/>
                <w:i w:val="0"/>
                <w:iCs w:val="0"/>
              </w:rPr>
              <w:t xml:space="preserve">Never true – </w:t>
            </w:r>
            <w:r w:rsidR="00A94EAE" w:rsidRPr="00466451">
              <w:rPr>
                <w:rFonts w:ascii="Helvetica Now Display" w:hAnsi="Helvetica Now Display" w:cs="Calibri"/>
                <w:i w:val="0"/>
                <w:iCs w:val="0"/>
              </w:rPr>
              <w:t xml:space="preserve">None of the enclosures are arranged in a way that increases stress or discomfort for the cats. </w:t>
            </w:r>
          </w:p>
        </w:tc>
        <w:tc>
          <w:tcPr>
            <w:tcW w:w="33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8E5708F" w14:textId="69BC7CBD" w:rsidR="00312996" w:rsidRPr="00466451" w:rsidRDefault="00312996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</w:tbl>
    <w:p w14:paraId="55D61D4C" w14:textId="77777777" w:rsidR="00633D2C" w:rsidRDefault="00633D2C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040"/>
        <w:gridCol w:w="1800"/>
        <w:gridCol w:w="3780"/>
        <w:gridCol w:w="3870"/>
      </w:tblGrid>
      <w:tr w:rsidR="00B7684E" w14:paraId="3FDA24EA" w14:textId="77777777" w:rsidTr="00CC3FAE">
        <w:trPr>
          <w:trHeight w:val="300"/>
        </w:trPr>
        <w:tc>
          <w:tcPr>
            <w:tcW w:w="40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6736F97B" w14:textId="49C9DDFD" w:rsidR="00B7684E" w:rsidRDefault="00B7684E" w:rsidP="00B7684E"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lastRenderedPageBreak/>
              <w:t>Statement</w:t>
            </w:r>
          </w:p>
        </w:tc>
        <w:tc>
          <w:tcPr>
            <w:tcW w:w="1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30DC58A" w14:textId="5EFAA184" w:rsidR="00B7684E" w:rsidRDefault="00B7684E" w:rsidP="00B7684E">
            <w:pPr>
              <w:spacing w:after="0"/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Response options – is this statement true?</w:t>
            </w:r>
          </w:p>
        </w:tc>
        <w:tc>
          <w:tcPr>
            <w:tcW w:w="3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02602185" w14:textId="0C935541" w:rsidR="00B7684E" w:rsidRPr="006330FC" w:rsidRDefault="00B7684E" w:rsidP="00B7684E">
            <w:pPr>
              <w:rPr>
                <w:b/>
                <w:bCs/>
              </w:rPr>
            </w:pPr>
            <w:r w:rsidRPr="00F95891">
              <w:rPr>
                <w:rFonts w:ascii="ITC Avant Garde Pro Bk" w:hAnsi="ITC Avant Garde Pro Bk" w:cs="Calibri"/>
                <w:b/>
                <w:bCs/>
                <w:i w:val="0"/>
                <w:iCs w:val="0"/>
                <w:color w:val="002E4D"/>
              </w:rPr>
              <w:t>Helpful hints to know how to respond</w:t>
            </w:r>
          </w:p>
        </w:tc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CF28B63" w14:textId="555845F4" w:rsidR="00B7684E" w:rsidRPr="1D8D10BC" w:rsidRDefault="00B7684E" w:rsidP="00B7684E">
            <w:pPr>
              <w:spacing w:after="0"/>
              <w:rPr>
                <w:rFonts w:ascii="Aptos" w:eastAsia="Aptos" w:hAnsi="Aptos" w:cs="Aptos"/>
                <w:b/>
                <w:bCs/>
              </w:rPr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Use this column to make notes about specific cat housing units that do not meet the ASV guidelines.</w:t>
            </w:r>
          </w:p>
        </w:tc>
      </w:tr>
      <w:tr w:rsidR="00346A1C" w14:paraId="0FAFA968" w14:textId="34E749CD" w:rsidTr="00CC3FAE">
        <w:trPr>
          <w:trHeight w:val="300"/>
        </w:trPr>
        <w:tc>
          <w:tcPr>
            <w:tcW w:w="40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4446EF6" w14:textId="7DE8EC74" w:rsidR="00346A1C" w:rsidRPr="00466451" w:rsidRDefault="00312996" w:rsidP="00466451">
            <w:pPr>
              <w:spacing w:line="240" w:lineRule="auto"/>
              <w:rPr>
                <w:rFonts w:ascii="Helvetica Now Display" w:eastAsia="Aptos" w:hAnsi="Helvetica Now Display" w:cs="Aptos"/>
                <w:i w:val="0"/>
                <w:iCs w:val="0"/>
              </w:rPr>
            </w:pP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Cages or travel crates that are designed for short-term temporary confinement </w:t>
            </w:r>
            <w:r w:rsidRPr="00973DF6">
              <w:rPr>
                <w:rFonts w:ascii="Helvetica Now Display" w:hAnsi="Helvetica Now Display"/>
                <w:b/>
                <w:bCs/>
                <w:i w:val="0"/>
                <w:iCs w:val="0"/>
                <w:color w:val="EE0000"/>
              </w:rPr>
              <w:t>are used</w:t>
            </w:r>
            <w:r w:rsidRPr="00973DF6">
              <w:rPr>
                <w:rFonts w:ascii="Helvetica Now Display" w:hAnsi="Helvetica Now Display"/>
                <w:i w:val="0"/>
                <w:iCs w:val="0"/>
                <w:color w:val="EE0000"/>
              </w:rPr>
              <w:t xml:space="preserve"> 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>as the primary daily housing units for cats. </w:t>
            </w:r>
            <w:r w:rsidR="00346A1C" w:rsidRPr="00466451">
              <w:rPr>
                <w:rFonts w:ascii="Helvetica Now Display" w:hAnsi="Helvetica Now Display"/>
                <w:i w:val="0"/>
                <w:iCs w:val="0"/>
              </w:rPr>
              <w:br/>
            </w:r>
            <w:r w:rsidR="00346A1C" w:rsidRPr="00466451">
              <w:rPr>
                <w:rFonts w:ascii="Helvetica Now Display" w:eastAsia="Aptos" w:hAnsi="Helvetica Now Display" w:cs="Aptos"/>
                <w:i w:val="0"/>
                <w:iCs w:val="0"/>
              </w:rPr>
              <w:t xml:space="preserve">  </w:t>
            </w:r>
          </w:p>
          <w:p w14:paraId="170563B8" w14:textId="3704DB08" w:rsidR="00FA02B4" w:rsidRPr="00466451" w:rsidRDefault="00B7684E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 xml:space="preserve">IDEA: </w:t>
            </w:r>
            <w:r w:rsidR="00FA02B4" w:rsidRPr="00466451">
              <w:rPr>
                <w:rFonts w:ascii="Helvetica Now Display" w:hAnsi="Helvetica Now Display"/>
              </w:rPr>
              <w:t>Small post-surgery housing units are not appropriately sized to be used as a primary housing unit.</w:t>
            </w:r>
          </w:p>
        </w:tc>
        <w:tc>
          <w:tcPr>
            <w:tcW w:w="1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4CF3D18" w14:textId="77777777" w:rsidR="00346A1C" w:rsidRPr="00466451" w:rsidRDefault="00346A1C" w:rsidP="00466451">
            <w:pPr>
              <w:spacing w:line="240" w:lineRule="auto"/>
              <w:rPr>
                <w:rFonts w:ascii="Helvetica Now Display" w:hAnsi="Helvetica Now Display"/>
                <w:color w:val="EE0000"/>
              </w:rPr>
            </w:pPr>
            <w:r w:rsidRPr="00466451">
              <w:rPr>
                <w:rFonts w:ascii="Helvetica Now Display" w:eastAsia="Aptos" w:hAnsi="Helvetica Now Display" w:cs="Aptos"/>
                <w:color w:val="EE0000"/>
              </w:rPr>
              <w:t>Always</w:t>
            </w:r>
          </w:p>
          <w:p w14:paraId="5D67A4D9" w14:textId="77777777" w:rsidR="00346A1C" w:rsidRPr="00466451" w:rsidRDefault="00346A1C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 xml:space="preserve"> </w:t>
            </w:r>
          </w:p>
          <w:p w14:paraId="6C2BFE95" w14:textId="77777777" w:rsidR="00346A1C" w:rsidRPr="00466451" w:rsidRDefault="00346A1C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>Sometimes</w:t>
            </w:r>
          </w:p>
          <w:p w14:paraId="6ED28D97" w14:textId="77777777" w:rsidR="00346A1C" w:rsidRPr="00466451" w:rsidRDefault="00346A1C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 xml:space="preserve"> </w:t>
            </w:r>
          </w:p>
          <w:p w14:paraId="1E8ED69D" w14:textId="77777777" w:rsidR="00346A1C" w:rsidRPr="00466451" w:rsidRDefault="00346A1C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  <w:r w:rsidRPr="00466451">
              <w:rPr>
                <w:rFonts w:ascii="Helvetica Now Display" w:eastAsia="Aptos" w:hAnsi="Helvetica Now Display" w:cs="Aptos"/>
              </w:rPr>
              <w:t>Never</w:t>
            </w:r>
          </w:p>
        </w:tc>
        <w:tc>
          <w:tcPr>
            <w:tcW w:w="3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FFF3AAA" w14:textId="4C161B80" w:rsidR="00346A1C" w:rsidRPr="00466451" w:rsidRDefault="00E33233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="00346A1C" w:rsidRPr="00466451">
              <w:rPr>
                <w:rFonts w:ascii="Helvetica Now Display" w:hAnsi="Helvetica Now Display"/>
                <w:i w:val="0"/>
                <w:iCs w:val="0"/>
              </w:rPr>
              <w:t xml:space="preserve">Always true – Cats </w:t>
            </w:r>
            <w:r w:rsidR="00312996" w:rsidRPr="00466451">
              <w:rPr>
                <w:rFonts w:ascii="Helvetica Now Display" w:hAnsi="Helvetica Now Display"/>
                <w:i w:val="0"/>
                <w:iCs w:val="0"/>
              </w:rPr>
              <w:t xml:space="preserve">are routinely </w:t>
            </w:r>
            <w:r w:rsidR="00973DF6" w:rsidRPr="00466451">
              <w:rPr>
                <w:rFonts w:ascii="Helvetica Now Display" w:hAnsi="Helvetica Now Display"/>
                <w:i w:val="0"/>
                <w:iCs w:val="0"/>
              </w:rPr>
              <w:t>housed in</w:t>
            </w:r>
            <w:r w:rsidR="00346A1C" w:rsidRPr="00466451">
              <w:rPr>
                <w:rFonts w:ascii="Helvetica Now Display" w:hAnsi="Helvetica Now Display"/>
                <w:i w:val="0"/>
                <w:iCs w:val="0"/>
              </w:rPr>
              <w:t xml:space="preserve"> travel crates or short-term cages (such as a post-surgery housing unit) for their </w:t>
            </w:r>
            <w:r w:rsidR="00346A1C" w:rsidRPr="00466451">
              <w:rPr>
                <w:rFonts w:ascii="Helvetica Now Display" w:hAnsi="Helvetica Now Display"/>
                <w:i w:val="0"/>
                <w:iCs w:val="0"/>
                <w:u w:val="single"/>
              </w:rPr>
              <w:t>primary</w:t>
            </w:r>
            <w:r w:rsidR="00346A1C" w:rsidRPr="00466451">
              <w:rPr>
                <w:rFonts w:ascii="Helvetica Now Display" w:hAnsi="Helvetica Now Display"/>
                <w:i w:val="0"/>
                <w:iCs w:val="0"/>
              </w:rPr>
              <w:t xml:space="preserve"> housing.</w:t>
            </w:r>
          </w:p>
          <w:p w14:paraId="480140AC" w14:textId="2C4DAD97" w:rsidR="00346A1C" w:rsidRPr="00466451" w:rsidRDefault="00346A1C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Sometimes true – Some cats are </w:t>
            </w:r>
            <w:r w:rsidR="00A55CEB" w:rsidRPr="00466451">
              <w:rPr>
                <w:rFonts w:ascii="Helvetica Now Display" w:hAnsi="Helvetica Now Display"/>
                <w:i w:val="0"/>
                <w:iCs w:val="0"/>
              </w:rPr>
              <w:t xml:space="preserve">routinely 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housed  in travel crates or short-term cages for their </w:t>
            </w:r>
            <w:r w:rsidRPr="00466451">
              <w:rPr>
                <w:rFonts w:ascii="Helvetica Now Display" w:hAnsi="Helvetica Now Display"/>
                <w:i w:val="0"/>
                <w:iCs w:val="0"/>
                <w:u w:val="single"/>
              </w:rPr>
              <w:t>primary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housing.</w:t>
            </w:r>
          </w:p>
          <w:p w14:paraId="19348A70" w14:textId="60698B69" w:rsidR="00346A1C" w:rsidRPr="00466451" w:rsidRDefault="00E33233" w:rsidP="00466451">
            <w:pPr>
              <w:spacing w:after="0" w:line="240" w:lineRule="auto"/>
              <w:rPr>
                <w:rFonts w:ascii="Helvetica Now Display" w:hAnsi="Helvetica Now Display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346A1C" w:rsidRPr="00466451">
              <w:rPr>
                <w:rFonts w:ascii="Helvetica Now Display" w:hAnsi="Helvetica Now Display"/>
                <w:i w:val="0"/>
                <w:iCs w:val="0"/>
              </w:rPr>
              <w:t xml:space="preserve"> Never true </w:t>
            </w:r>
            <w:r w:rsidR="00346A1C" w:rsidRPr="00466451">
              <w:rPr>
                <w:rFonts w:ascii="Helvetica Now Display" w:hAnsi="Helvetica Now Display" w:cs="Calibri"/>
                <w:i w:val="0"/>
                <w:iCs w:val="0"/>
              </w:rPr>
              <w:t>–</w:t>
            </w:r>
            <w:r w:rsidR="00A94EAE" w:rsidRPr="00466451">
              <w:rPr>
                <w:rFonts w:ascii="Helvetica Now Display" w:hAnsi="Helvetica Now Display"/>
                <w:i w:val="0"/>
                <w:iCs w:val="0"/>
              </w:rPr>
              <w:t>C</w:t>
            </w:r>
            <w:r w:rsidR="00346A1C" w:rsidRPr="00466451">
              <w:rPr>
                <w:rFonts w:ascii="Helvetica Now Display" w:hAnsi="Helvetica Now Display"/>
                <w:i w:val="0"/>
                <w:iCs w:val="0"/>
              </w:rPr>
              <w:t xml:space="preserve">ats are </w:t>
            </w:r>
            <w:r w:rsidR="00312996" w:rsidRPr="00466451">
              <w:rPr>
                <w:rFonts w:ascii="Helvetica Now Display" w:hAnsi="Helvetica Now Display"/>
                <w:i w:val="0"/>
                <w:iCs w:val="0"/>
                <w:u w:val="single"/>
              </w:rPr>
              <w:t>never</w:t>
            </w:r>
            <w:r w:rsidR="00312996" w:rsidRPr="00466451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346A1C" w:rsidRPr="00466451">
              <w:rPr>
                <w:rFonts w:ascii="Helvetica Now Display" w:hAnsi="Helvetica Now Display"/>
                <w:i w:val="0"/>
                <w:iCs w:val="0"/>
              </w:rPr>
              <w:t>routinely housed in travel crates or short-term housing for their primary</w:t>
            </w:r>
            <w:r w:rsidR="00346A1C" w:rsidRPr="00466451">
              <w:rPr>
                <w:rFonts w:ascii="Helvetica Now Display" w:hAnsi="Helvetica Now Display"/>
                <w:i w:val="0"/>
                <w:iCs w:val="0"/>
                <w:u w:val="single"/>
              </w:rPr>
              <w:t xml:space="preserve"> </w:t>
            </w:r>
            <w:r w:rsidR="00346A1C" w:rsidRPr="00466451">
              <w:rPr>
                <w:rFonts w:ascii="Helvetica Now Display" w:hAnsi="Helvetica Now Display"/>
                <w:i w:val="0"/>
                <w:iCs w:val="0"/>
              </w:rPr>
              <w:t>housing.</w:t>
            </w:r>
          </w:p>
        </w:tc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8071BE2" w14:textId="46CD10AC" w:rsidR="00346A1C" w:rsidRPr="00466451" w:rsidRDefault="00346A1C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  <w:tr w:rsidR="00FA02B4" w14:paraId="4E107886" w14:textId="77777777" w:rsidTr="00CC3FAE">
        <w:trPr>
          <w:trHeight w:val="300"/>
        </w:trPr>
        <w:tc>
          <w:tcPr>
            <w:tcW w:w="40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B18693F" w14:textId="77777777" w:rsidR="00FA02B4" w:rsidRPr="00466451" w:rsidRDefault="00FA02B4" w:rsidP="00466451">
            <w:pPr>
              <w:spacing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Helvetica Now Display" w:hAnsi="Helvetica Now Display"/>
                <w:i w:val="0"/>
                <w:iCs w:val="0"/>
              </w:rPr>
              <w:t>Housing units for cats</w:t>
            </w:r>
            <w:r w:rsidRPr="00466451">
              <w:rPr>
                <w:rFonts w:ascii="Helvetica Now Display" w:hAnsi="Helvetica Now Display"/>
                <w:i w:val="0"/>
                <w:iCs w:val="0"/>
                <w:color w:val="F75F00"/>
              </w:rPr>
              <w:t xml:space="preserve"> </w:t>
            </w:r>
            <w:r w:rsidRPr="00973DF6">
              <w:rPr>
                <w:rFonts w:ascii="Helvetica Now Display" w:hAnsi="Helvetica Now Display"/>
                <w:b/>
                <w:bCs/>
                <w:i w:val="0"/>
                <w:iCs w:val="0"/>
                <w:color w:val="EE0000"/>
              </w:rPr>
              <w:t>have</w:t>
            </w:r>
            <w:r w:rsidRPr="00466451">
              <w:rPr>
                <w:rFonts w:ascii="Helvetica Now Display" w:hAnsi="Helvetica Now Display"/>
                <w:i w:val="0"/>
                <w:iCs w:val="0"/>
                <w:color w:val="F75F00"/>
              </w:rPr>
              <w:t xml:space="preserve"> 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>wire-mesh bottoms or slated floors.</w:t>
            </w:r>
          </w:p>
          <w:p w14:paraId="4868C3E5" w14:textId="31DE47D2" w:rsidR="00FA02B4" w:rsidRPr="00466451" w:rsidRDefault="00B7684E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 xml:space="preserve">IDEA: </w:t>
            </w:r>
            <w:r w:rsidR="00FA02B4" w:rsidRPr="00466451">
              <w:rPr>
                <w:rFonts w:ascii="Helvetica Now Display" w:hAnsi="Helvetica Now Display"/>
              </w:rPr>
              <w:t xml:space="preserve">Housing with wire-mesh bottoms or slated floors </w:t>
            </w:r>
            <w:r w:rsidR="00EF5172" w:rsidRPr="00466451">
              <w:rPr>
                <w:rFonts w:ascii="Helvetica Now Display" w:hAnsi="Helvetica Now Display"/>
              </w:rPr>
              <w:t>is</w:t>
            </w:r>
            <w:r w:rsidR="00FA02B4" w:rsidRPr="00466451">
              <w:rPr>
                <w:rFonts w:ascii="Helvetica Now Display" w:hAnsi="Helvetica Now Display"/>
              </w:rPr>
              <w:t xml:space="preserve"> a safety hazard and should never be used.</w:t>
            </w:r>
          </w:p>
        </w:tc>
        <w:tc>
          <w:tcPr>
            <w:tcW w:w="1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630131C" w14:textId="77777777" w:rsidR="00FA02B4" w:rsidRPr="00466451" w:rsidRDefault="00FA02B4" w:rsidP="00466451">
            <w:pPr>
              <w:spacing w:line="240" w:lineRule="auto"/>
              <w:rPr>
                <w:rFonts w:ascii="Helvetica Now Display" w:hAnsi="Helvetica Now Display"/>
                <w:color w:val="EE0000"/>
              </w:rPr>
            </w:pPr>
            <w:r w:rsidRPr="00466451">
              <w:rPr>
                <w:rFonts w:ascii="Helvetica Now Display" w:eastAsia="Aptos" w:hAnsi="Helvetica Now Display" w:cs="Aptos"/>
                <w:color w:val="EE0000"/>
              </w:rPr>
              <w:t>Always</w:t>
            </w:r>
          </w:p>
          <w:p w14:paraId="2D5A2118" w14:textId="77777777" w:rsidR="00FA02B4" w:rsidRPr="00466451" w:rsidRDefault="00FA02B4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 xml:space="preserve"> </w:t>
            </w:r>
          </w:p>
          <w:p w14:paraId="75B45C60" w14:textId="77777777" w:rsidR="00FA02B4" w:rsidRPr="00466451" w:rsidRDefault="00FA02B4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  <w:r w:rsidRPr="00466451">
              <w:rPr>
                <w:rFonts w:ascii="Helvetica Now Display" w:eastAsia="Aptos" w:hAnsi="Helvetica Now Display" w:cs="Aptos"/>
              </w:rPr>
              <w:t>Sometimes</w:t>
            </w:r>
          </w:p>
          <w:p w14:paraId="2B45CFFF" w14:textId="77777777" w:rsidR="00633D2C" w:rsidRPr="00466451" w:rsidRDefault="00633D2C" w:rsidP="00466451">
            <w:pPr>
              <w:spacing w:line="240" w:lineRule="auto"/>
              <w:rPr>
                <w:rFonts w:ascii="Helvetica Now Display" w:hAnsi="Helvetica Now Display"/>
              </w:rPr>
            </w:pPr>
          </w:p>
          <w:p w14:paraId="3723D34B" w14:textId="247FDF52" w:rsidR="00FA02B4" w:rsidRPr="00466451" w:rsidRDefault="00FA02B4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  <w:r w:rsidRPr="00466451">
              <w:rPr>
                <w:rFonts w:ascii="Helvetica Now Display" w:eastAsia="Aptos" w:hAnsi="Helvetica Now Display" w:cs="Aptos"/>
              </w:rPr>
              <w:t xml:space="preserve"> Never</w:t>
            </w:r>
          </w:p>
        </w:tc>
        <w:tc>
          <w:tcPr>
            <w:tcW w:w="3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2E17008F" w14:textId="49ECB432" w:rsidR="00BB2996" w:rsidRPr="00466451" w:rsidRDefault="00E33233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="00BB2996" w:rsidRPr="00466451">
              <w:rPr>
                <w:rFonts w:ascii="Helvetica Now Display" w:hAnsi="Helvetica Now Display"/>
                <w:i w:val="0"/>
                <w:iCs w:val="0"/>
              </w:rPr>
              <w:t xml:space="preserve">Always true – Housing units with wire-mesh or slated floors </w:t>
            </w:r>
            <w:r w:rsidR="00BB2996" w:rsidRPr="00466451">
              <w:rPr>
                <w:rFonts w:ascii="Helvetica Now Display" w:hAnsi="Helvetica Now Display"/>
                <w:i w:val="0"/>
                <w:iCs w:val="0"/>
                <w:u w:val="single"/>
              </w:rPr>
              <w:t>are used</w:t>
            </w:r>
            <w:r w:rsidR="00BB2996" w:rsidRPr="00466451">
              <w:rPr>
                <w:rFonts w:ascii="Helvetica Now Display" w:hAnsi="Helvetica Now Display"/>
                <w:i w:val="0"/>
                <w:iCs w:val="0"/>
              </w:rPr>
              <w:t xml:space="preserve"> to house cats.</w:t>
            </w:r>
          </w:p>
          <w:p w14:paraId="437D3E7F" w14:textId="58FA59BA" w:rsidR="00BB2996" w:rsidRPr="00466451" w:rsidRDefault="00BB2996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Sometimes true – Housing units with wire-mesh or slated floors are sometimes used to house cats.</w:t>
            </w:r>
          </w:p>
          <w:p w14:paraId="19DBF8D3" w14:textId="47D9BE97" w:rsidR="00FA02B4" w:rsidRPr="00466451" w:rsidRDefault="00E33233" w:rsidP="00466451">
            <w:pPr>
              <w:spacing w:after="0" w:line="240" w:lineRule="auto"/>
              <w:rPr>
                <w:rFonts w:ascii="Helvetica Now Display" w:hAnsi="Helvetica Now Display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BB2996" w:rsidRPr="00466451">
              <w:rPr>
                <w:rFonts w:ascii="Helvetica Now Display" w:hAnsi="Helvetica Now Display"/>
                <w:i w:val="0"/>
                <w:iCs w:val="0"/>
              </w:rPr>
              <w:t xml:space="preserve">Never true </w:t>
            </w:r>
            <w:r w:rsidR="00BB2996" w:rsidRPr="00466451">
              <w:rPr>
                <w:rFonts w:ascii="Helvetica Now Display" w:hAnsi="Helvetica Now Display" w:cs="Calibri"/>
                <w:i w:val="0"/>
                <w:iCs w:val="0"/>
              </w:rPr>
              <w:t xml:space="preserve">– Housing units with wire-mesh bottoms or slated floors are </w:t>
            </w:r>
            <w:r w:rsidR="00BB2996" w:rsidRPr="00466451">
              <w:rPr>
                <w:rFonts w:ascii="Helvetica Now Display" w:hAnsi="Helvetica Now Display" w:cs="Calibri"/>
                <w:i w:val="0"/>
                <w:iCs w:val="0"/>
                <w:u w:val="single"/>
              </w:rPr>
              <w:t>never</w:t>
            </w:r>
            <w:r w:rsidR="00BB2996" w:rsidRPr="00466451">
              <w:rPr>
                <w:rFonts w:ascii="Helvetica Now Display" w:hAnsi="Helvetica Now Display" w:cs="Calibri"/>
                <w:i w:val="0"/>
                <w:iCs w:val="0"/>
              </w:rPr>
              <w:t xml:space="preserve"> used to house cats.</w:t>
            </w:r>
          </w:p>
        </w:tc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6E58448" w14:textId="77AD4F26" w:rsidR="00FA02B4" w:rsidRPr="00466451" w:rsidRDefault="00FA02B4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</w:tbl>
    <w:p w14:paraId="051337FB" w14:textId="77777777" w:rsidR="00633D2C" w:rsidRDefault="00633D2C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040"/>
        <w:gridCol w:w="1800"/>
        <w:gridCol w:w="3780"/>
        <w:gridCol w:w="3870"/>
      </w:tblGrid>
      <w:tr w:rsidR="00B7684E" w14:paraId="6C577465" w14:textId="77777777" w:rsidTr="001144DC">
        <w:trPr>
          <w:trHeight w:val="300"/>
        </w:trPr>
        <w:tc>
          <w:tcPr>
            <w:tcW w:w="40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4E18AF1" w14:textId="2E4EB532" w:rsidR="00B7684E" w:rsidRDefault="00B7684E" w:rsidP="00B7684E"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lastRenderedPageBreak/>
              <w:t>Statement</w:t>
            </w:r>
          </w:p>
        </w:tc>
        <w:tc>
          <w:tcPr>
            <w:tcW w:w="1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B9BFF77" w14:textId="795B481E" w:rsidR="00B7684E" w:rsidRDefault="00B7684E" w:rsidP="00B7684E">
            <w:pPr>
              <w:spacing w:after="0"/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Response options – is this statement true?</w:t>
            </w:r>
          </w:p>
        </w:tc>
        <w:tc>
          <w:tcPr>
            <w:tcW w:w="3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AA44FBF" w14:textId="6D8F6866" w:rsidR="00B7684E" w:rsidRPr="006330FC" w:rsidRDefault="00B7684E" w:rsidP="00B7684E">
            <w:pPr>
              <w:rPr>
                <w:b/>
                <w:bCs/>
              </w:rPr>
            </w:pPr>
            <w:r w:rsidRPr="00F95891">
              <w:rPr>
                <w:rFonts w:ascii="ITC Avant Garde Pro Bk" w:hAnsi="ITC Avant Garde Pro Bk" w:cs="Calibri"/>
                <w:b/>
                <w:bCs/>
                <w:i w:val="0"/>
                <w:iCs w:val="0"/>
                <w:color w:val="002E4D"/>
              </w:rPr>
              <w:t>Helpful hints to know how to respond</w:t>
            </w:r>
          </w:p>
        </w:tc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C943238" w14:textId="20B42F6B" w:rsidR="00B7684E" w:rsidRPr="1D8D10BC" w:rsidRDefault="00B7684E" w:rsidP="00B7684E">
            <w:pPr>
              <w:spacing w:after="0"/>
              <w:rPr>
                <w:rFonts w:ascii="Aptos" w:eastAsia="Aptos" w:hAnsi="Aptos" w:cs="Aptos"/>
                <w:b/>
                <w:bCs/>
              </w:rPr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Use this column to make notes about specific cat housing units that do not meet the ASV guidelines.</w:t>
            </w:r>
          </w:p>
        </w:tc>
      </w:tr>
      <w:tr w:rsidR="00FA02B4" w14:paraId="6BDE8B3C" w14:textId="77777777" w:rsidTr="00CC3FAE">
        <w:trPr>
          <w:trHeight w:val="300"/>
        </w:trPr>
        <w:tc>
          <w:tcPr>
            <w:tcW w:w="40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6EE7ED1E" w14:textId="30493F6E" w:rsidR="00FA02B4" w:rsidRPr="00466451" w:rsidRDefault="00FA02B4" w:rsidP="00466451">
            <w:pPr>
              <w:spacing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Drain covers are designed </w:t>
            </w:r>
            <w:r w:rsidRPr="00973DF6">
              <w:rPr>
                <w:rFonts w:ascii="Helvetica Now Display" w:hAnsi="Helvetica Now Display"/>
                <w:b/>
                <w:bCs/>
                <w:i w:val="0"/>
                <w:iCs w:val="0"/>
                <w:color w:val="F75F00"/>
              </w:rPr>
              <w:t>to prevent</w:t>
            </w:r>
            <w:r w:rsidRPr="00973DF6">
              <w:rPr>
                <w:rFonts w:ascii="Helvetica Now Display" w:hAnsi="Helvetica Now Display"/>
                <w:i w:val="0"/>
                <w:iCs w:val="0"/>
                <w:color w:val="F75F00"/>
              </w:rPr>
              <w:t xml:space="preserve"> 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>injury or escape.</w:t>
            </w:r>
          </w:p>
          <w:p w14:paraId="52807782" w14:textId="24929C96" w:rsidR="00FA02B4" w:rsidRPr="00466451" w:rsidRDefault="00B7684E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 xml:space="preserve">IDEA: </w:t>
            </w:r>
            <w:r w:rsidR="001C6AEC" w:rsidRPr="001C6AEC">
              <w:rPr>
                <w:rFonts w:ascii="Helvetica Now Display" w:eastAsia="Aptos" w:hAnsi="Helvetica Now Display" w:cstheme="minorHAnsi"/>
                <w:i w:val="0"/>
                <w:iCs w:val="0"/>
              </w:rPr>
              <w:t xml:space="preserve">Check out this </w:t>
            </w:r>
            <w:hyperlink r:id="rId20" w:history="1">
              <w:proofErr w:type="spellStart"/>
              <w:r w:rsidR="001C6AEC" w:rsidRPr="001C6AEC">
                <w:rPr>
                  <w:rStyle w:val="Hyperlink"/>
                  <w:rFonts w:ascii="Helvetica Now Display" w:eastAsia="Aptos" w:hAnsi="Helvetica Now Display" w:cstheme="minorHAnsi"/>
                  <w:i w:val="0"/>
                  <w:iCs w:val="0"/>
                </w:rPr>
                <w:t>HumanePro</w:t>
              </w:r>
              <w:proofErr w:type="spellEnd"/>
              <w:r w:rsidR="001C6AEC" w:rsidRPr="001C6AEC">
                <w:rPr>
                  <w:rStyle w:val="Hyperlink"/>
                  <w:rFonts w:ascii="Helvetica Now Display" w:eastAsia="Aptos" w:hAnsi="Helvetica Now Display" w:cstheme="minorHAnsi"/>
                  <w:i w:val="0"/>
                  <w:iCs w:val="0"/>
                </w:rPr>
                <w:t xml:space="preserve"> article</w:t>
              </w:r>
            </w:hyperlink>
            <w:r w:rsidR="001C6AEC" w:rsidRPr="001C6AEC">
              <w:rPr>
                <w:rFonts w:ascii="Helvetica Now Display" w:eastAsia="Aptos" w:hAnsi="Helvetica Now Display" w:cstheme="minorHAnsi"/>
                <w:i w:val="0"/>
                <w:iCs w:val="0"/>
              </w:rPr>
              <w:t xml:space="preserve"> on </w:t>
            </w:r>
            <w:r w:rsidR="001C6AEC" w:rsidRPr="001C6AEC">
              <w:rPr>
                <w:rFonts w:ascii="Helvetica Now Display" w:hAnsi="Helvetica Now Display"/>
              </w:rPr>
              <w:t>the importance and types of shelter drainage systems</w:t>
            </w:r>
            <w:r w:rsidR="001C6AEC">
              <w:rPr>
                <w:rFonts w:ascii="Helvetica Now Display" w:hAnsi="Helvetica Now Display"/>
              </w:rPr>
              <w:t>.</w:t>
            </w:r>
          </w:p>
        </w:tc>
        <w:tc>
          <w:tcPr>
            <w:tcW w:w="1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25758760" w14:textId="77777777" w:rsidR="00FA02B4" w:rsidRPr="00466451" w:rsidRDefault="00FA02B4" w:rsidP="00466451">
            <w:pPr>
              <w:spacing w:line="240" w:lineRule="auto"/>
              <w:rPr>
                <w:rFonts w:ascii="Helvetica Now Display" w:hAnsi="Helvetica Now Display" w:cs="Aptos"/>
              </w:rPr>
            </w:pPr>
            <w:r w:rsidRPr="00466451">
              <w:rPr>
                <w:rFonts w:ascii="Helvetica Now Display" w:eastAsia="Aptos" w:hAnsi="Helvetica Now Display" w:cs="Aptos"/>
              </w:rPr>
              <w:t>Always</w:t>
            </w:r>
          </w:p>
          <w:p w14:paraId="64463BE7" w14:textId="30C09ACA" w:rsidR="00FA02B4" w:rsidRPr="00466451" w:rsidRDefault="00FA02B4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</w:rPr>
              <w:t>Sometimes</w:t>
            </w:r>
          </w:p>
          <w:p w14:paraId="24042CC6" w14:textId="77777777" w:rsidR="00FA02B4" w:rsidRPr="00466451" w:rsidRDefault="00FA02B4" w:rsidP="00466451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="Aptos"/>
                <w:color w:val="EE0000"/>
              </w:rPr>
              <w:t>Never</w:t>
            </w:r>
          </w:p>
        </w:tc>
        <w:tc>
          <w:tcPr>
            <w:tcW w:w="3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F367FAC" w14:textId="4EF33FF5" w:rsidR="00FA02B4" w:rsidRPr="00466451" w:rsidRDefault="00973DF6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FA02B4" w:rsidRPr="00466451">
              <w:rPr>
                <w:rFonts w:ascii="Helvetica Now Display" w:hAnsi="Helvetica Now Display"/>
                <w:i w:val="0"/>
                <w:iCs w:val="0"/>
              </w:rPr>
              <w:t xml:space="preserve"> Always true – </w:t>
            </w:r>
            <w:r w:rsidR="00BB2996" w:rsidRPr="00466451">
              <w:rPr>
                <w:rFonts w:ascii="Helvetica Now Display" w:hAnsi="Helvetica Now Display"/>
                <w:i w:val="0"/>
                <w:iCs w:val="0"/>
              </w:rPr>
              <w:t>T</w:t>
            </w:r>
            <w:r w:rsidR="00FA02B4" w:rsidRPr="00466451">
              <w:rPr>
                <w:rFonts w:ascii="Helvetica Now Display" w:hAnsi="Helvetica Now Display"/>
                <w:i w:val="0"/>
                <w:iCs w:val="0"/>
              </w:rPr>
              <w:t>he drains for cat housing units are in proper, safe condition.</w:t>
            </w:r>
          </w:p>
          <w:p w14:paraId="78CCB7DB" w14:textId="24B84EC1" w:rsidR="00FA02B4" w:rsidRPr="00466451" w:rsidRDefault="00FA02B4" w:rsidP="00466451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Sometimes true – Only some of the drains for cat housing units are in proper and safe condition.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Never true </w:t>
            </w:r>
            <w:r w:rsidRPr="00466451">
              <w:rPr>
                <w:rFonts w:ascii="Helvetica Now Display" w:hAnsi="Helvetica Now Display" w:cs="Calibri"/>
                <w:i w:val="0"/>
                <w:iCs w:val="0"/>
              </w:rPr>
              <w:t>–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A94EAE" w:rsidRPr="00466451">
              <w:rPr>
                <w:rFonts w:ascii="Helvetica Now Display" w:hAnsi="Helvetica Now Display"/>
                <w:i w:val="0"/>
                <w:iCs w:val="0"/>
              </w:rPr>
              <w:t>D</w:t>
            </w:r>
            <w:r w:rsidRPr="00466451">
              <w:rPr>
                <w:rFonts w:ascii="Helvetica Now Display" w:hAnsi="Helvetica Now Display"/>
                <w:i w:val="0"/>
                <w:iCs w:val="0"/>
              </w:rPr>
              <w:t xml:space="preserve">rains for cat housing units are </w:t>
            </w:r>
            <w:r w:rsidR="00A94EAE" w:rsidRPr="00466451">
              <w:rPr>
                <w:rFonts w:ascii="Helvetica Now Display" w:hAnsi="Helvetica Now Display"/>
                <w:i w:val="0"/>
                <w:iCs w:val="0"/>
                <w:u w:val="single"/>
              </w:rPr>
              <w:t>not</w:t>
            </w:r>
            <w:r w:rsidR="00A94EAE" w:rsidRPr="00466451">
              <w:rPr>
                <w:rFonts w:ascii="Helvetica Now Display" w:hAnsi="Helvetica Now Display"/>
                <w:i w:val="0"/>
                <w:iCs w:val="0"/>
              </w:rPr>
              <w:t xml:space="preserve"> in proper, safe condition. </w:t>
            </w:r>
          </w:p>
        </w:tc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0B64C9C" w14:textId="497B6C14" w:rsidR="00FA02B4" w:rsidRPr="00466451" w:rsidRDefault="00FA02B4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4CA5E6D8" w14:textId="77777777" w:rsidR="00FA02B4" w:rsidRPr="00466451" w:rsidRDefault="00FA02B4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1395D512" w14:textId="77777777" w:rsidR="00FA02B4" w:rsidRPr="00466451" w:rsidRDefault="00FA02B4" w:rsidP="00466451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25F6105D" w14:textId="77777777" w:rsidR="00FA02B4" w:rsidRPr="00466451" w:rsidRDefault="00FA02B4" w:rsidP="00466451">
            <w:pPr>
              <w:spacing w:line="240" w:lineRule="auto"/>
              <w:rPr>
                <w:rFonts w:ascii="Helvetica Now Display" w:eastAsia="Aptos" w:hAnsi="Helvetica Now Display" w:cs="Aptos"/>
                <w:i w:val="0"/>
                <w:iCs w:val="0"/>
              </w:rPr>
            </w:pPr>
          </w:p>
        </w:tc>
      </w:tr>
    </w:tbl>
    <w:p w14:paraId="7F34D488" w14:textId="77777777" w:rsidR="00312996" w:rsidRDefault="00312996" w:rsidP="00457ACD">
      <w:pPr>
        <w:spacing w:after="0"/>
        <w:rPr>
          <w:b/>
          <w:bCs/>
          <w:i w:val="0"/>
          <w:iCs w:val="0"/>
          <w:color w:val="005E9E" w:themeColor="accent4"/>
          <w:sz w:val="24"/>
          <w:szCs w:val="24"/>
        </w:rPr>
      </w:pPr>
    </w:p>
    <w:p w14:paraId="77E82092" w14:textId="6365800A" w:rsidR="00312996" w:rsidRPr="00434535" w:rsidRDefault="00973DF6" w:rsidP="00973DF6">
      <w:pPr>
        <w:spacing w:after="0"/>
        <w:jc w:val="center"/>
        <w:rPr>
          <w:rFonts w:ascii="ITC Avant Garde Pro Bk" w:hAnsi="ITC Avant Garde Pro Bk"/>
          <w:b/>
          <w:bCs/>
          <w:color w:val="002E4D"/>
          <w:sz w:val="24"/>
          <w:szCs w:val="24"/>
        </w:rPr>
      </w:pPr>
      <w:r w:rsidRPr="00434535">
        <w:rPr>
          <w:rFonts w:ascii="ITC Avant Garde Pro Bk" w:hAnsi="ITC Avant Garde Pro Bk"/>
          <w:b/>
          <w:bCs/>
          <w:color w:val="002E4D"/>
          <w:sz w:val="24"/>
          <w:szCs w:val="24"/>
        </w:rPr>
        <w:t>--See dog-related questions on the following page</w:t>
      </w:r>
      <w:r w:rsidR="00434535" w:rsidRPr="00434535">
        <w:rPr>
          <w:rFonts w:ascii="ITC Avant Garde Pro Bk" w:hAnsi="ITC Avant Garde Pro Bk"/>
          <w:b/>
          <w:bCs/>
          <w:color w:val="002E4D"/>
          <w:sz w:val="24"/>
          <w:szCs w:val="24"/>
        </w:rPr>
        <w:t>s</w:t>
      </w:r>
      <w:r w:rsidRPr="00434535">
        <w:rPr>
          <w:rFonts w:ascii="ITC Avant Garde Pro Bk" w:hAnsi="ITC Avant Garde Pro Bk"/>
          <w:b/>
          <w:bCs/>
          <w:color w:val="002E4D"/>
          <w:sz w:val="24"/>
          <w:szCs w:val="24"/>
        </w:rPr>
        <w:t>--</w:t>
      </w:r>
    </w:p>
    <w:p w14:paraId="73F20449" w14:textId="2AAB2ABA" w:rsidR="008D60AE" w:rsidRDefault="008D60AE">
      <w:pPr>
        <w:spacing w:after="0" w:line="240" w:lineRule="auto"/>
        <w:rPr>
          <w:b/>
          <w:bCs/>
          <w:i w:val="0"/>
          <w:iCs w:val="0"/>
          <w:color w:val="005E9E" w:themeColor="accent4"/>
          <w:sz w:val="24"/>
          <w:szCs w:val="24"/>
        </w:rPr>
      </w:pPr>
      <w:r>
        <w:rPr>
          <w:b/>
          <w:bCs/>
          <w:i w:val="0"/>
          <w:iCs w:val="0"/>
          <w:color w:val="005E9E" w:themeColor="accent4"/>
          <w:sz w:val="24"/>
          <w:szCs w:val="24"/>
        </w:rPr>
        <w:br w:type="page"/>
      </w:r>
    </w:p>
    <w:p w14:paraId="4204F598" w14:textId="75246AB6" w:rsidR="00457ACD" w:rsidRPr="00973DF6" w:rsidRDefault="00457ACD" w:rsidP="00457ACD">
      <w:pPr>
        <w:spacing w:after="0"/>
        <w:rPr>
          <w:rFonts w:ascii="ITC Avant Garde Pro Bk" w:hAnsi="ITC Avant Garde Pro Bk"/>
          <w:b/>
          <w:bCs/>
          <w:i w:val="0"/>
          <w:iCs w:val="0"/>
          <w:color w:val="F75F00"/>
          <w:sz w:val="24"/>
          <w:szCs w:val="24"/>
        </w:rPr>
      </w:pPr>
      <w:r w:rsidRPr="00973DF6">
        <w:rPr>
          <w:rFonts w:ascii="ITC Avant Garde Pro Bk" w:hAnsi="ITC Avant Garde Pro Bk"/>
          <w:b/>
          <w:bCs/>
          <w:i w:val="0"/>
          <w:iCs w:val="0"/>
          <w:color w:val="F75F00"/>
          <w:sz w:val="24"/>
          <w:szCs w:val="24"/>
        </w:rPr>
        <w:lastRenderedPageBreak/>
        <w:t xml:space="preserve">Use this set of questions to review housing for </w:t>
      </w:r>
      <w:r w:rsidR="00973DF6">
        <w:rPr>
          <w:rFonts w:ascii="ITC Avant Garde Pro Bk" w:hAnsi="ITC Avant Garde Pro Bk"/>
          <w:b/>
          <w:bCs/>
          <w:i w:val="0"/>
          <w:iCs w:val="0"/>
          <w:color w:val="F75F00"/>
          <w:sz w:val="24"/>
          <w:szCs w:val="24"/>
        </w:rPr>
        <w:t>DOGS</w:t>
      </w:r>
      <w:r w:rsidRPr="00973DF6">
        <w:rPr>
          <w:rFonts w:ascii="ITC Avant Garde Pro Bk" w:hAnsi="ITC Avant Garde Pro Bk"/>
          <w:b/>
          <w:bCs/>
          <w:i w:val="0"/>
          <w:iCs w:val="0"/>
          <w:color w:val="F75F00"/>
          <w:sz w:val="24"/>
          <w:szCs w:val="24"/>
        </w:rPr>
        <w:t xml:space="preserve"> and </w:t>
      </w:r>
      <w:r w:rsidR="00973DF6">
        <w:rPr>
          <w:rFonts w:ascii="ITC Avant Garde Pro Bk" w:hAnsi="ITC Avant Garde Pro Bk"/>
          <w:b/>
          <w:bCs/>
          <w:i w:val="0"/>
          <w:iCs w:val="0"/>
          <w:color w:val="F75F00"/>
          <w:sz w:val="24"/>
          <w:szCs w:val="24"/>
        </w:rPr>
        <w:t>PUPPIES</w:t>
      </w:r>
      <w:r w:rsidRPr="00973DF6">
        <w:rPr>
          <w:rFonts w:ascii="ITC Avant Garde Pro Bk" w:hAnsi="ITC Avant Garde Pro Bk"/>
          <w:b/>
          <w:bCs/>
          <w:i w:val="0"/>
          <w:iCs w:val="0"/>
          <w:color w:val="F75F00"/>
          <w:sz w:val="24"/>
          <w:szCs w:val="24"/>
        </w:rP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654"/>
        <w:gridCol w:w="1738"/>
        <w:gridCol w:w="3793"/>
        <w:gridCol w:w="3755"/>
      </w:tblGrid>
      <w:tr w:rsidR="009B272F" w:rsidRPr="00457ACD" w14:paraId="5BC24DDF" w14:textId="77777777" w:rsidTr="5A72566D">
        <w:trPr>
          <w:trHeight w:val="300"/>
        </w:trPr>
        <w:tc>
          <w:tcPr>
            <w:tcW w:w="36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78CB163" w14:textId="250FE042" w:rsidR="009B272F" w:rsidRPr="00457ACD" w:rsidRDefault="009B272F" w:rsidP="009B272F">
            <w:pPr>
              <w:rPr>
                <w:rFonts w:ascii="Aptos" w:hAnsi="Aptos" w:cs="Calibri"/>
              </w:rPr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Statement</w:t>
            </w:r>
          </w:p>
        </w:tc>
        <w:tc>
          <w:tcPr>
            <w:tcW w:w="17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B7E038B" w14:textId="41B30ADC" w:rsidR="009B272F" w:rsidRPr="00457ACD" w:rsidRDefault="009B272F" w:rsidP="009B272F">
            <w:pPr>
              <w:spacing w:after="0"/>
              <w:rPr>
                <w:rFonts w:ascii="Aptos" w:hAnsi="Aptos" w:cs="Calibri"/>
              </w:rPr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Response options – is this statement true?</w:t>
            </w:r>
          </w:p>
        </w:tc>
        <w:tc>
          <w:tcPr>
            <w:tcW w:w="37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2C5AF0DF" w14:textId="0281C93D" w:rsidR="009B272F" w:rsidRPr="00457ACD" w:rsidRDefault="009B272F" w:rsidP="009B272F">
            <w:pPr>
              <w:rPr>
                <w:rFonts w:ascii="Aptos" w:hAnsi="Aptos" w:cs="Calibri"/>
                <w:b/>
                <w:bCs/>
              </w:rPr>
            </w:pPr>
            <w:r w:rsidRPr="00F95891">
              <w:rPr>
                <w:rFonts w:ascii="ITC Avant Garde Pro Bk" w:hAnsi="ITC Avant Garde Pro Bk" w:cs="Calibri"/>
                <w:b/>
                <w:bCs/>
                <w:i w:val="0"/>
                <w:iCs w:val="0"/>
                <w:color w:val="002E4D"/>
              </w:rPr>
              <w:t>Helpful hints to know how to respond</w:t>
            </w:r>
          </w:p>
        </w:tc>
        <w:tc>
          <w:tcPr>
            <w:tcW w:w="37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7D75AC7" w14:textId="70F0E363" w:rsidR="009B272F" w:rsidRPr="00457ACD" w:rsidRDefault="009B272F" w:rsidP="009B272F">
            <w:pPr>
              <w:spacing w:after="0"/>
              <w:rPr>
                <w:rFonts w:ascii="Aptos" w:eastAsia="Aptos" w:hAnsi="Aptos" w:cs="Calibri"/>
                <w:b/>
                <w:bCs/>
              </w:rPr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Use this column to make notes about specific cat housing units that do not meet the ASV guidelines.</w:t>
            </w:r>
          </w:p>
        </w:tc>
      </w:tr>
      <w:tr w:rsidR="00565E40" w:rsidRPr="00457ACD" w14:paraId="53C7DDAD" w14:textId="77777777" w:rsidTr="5A72566D">
        <w:trPr>
          <w:trHeight w:val="300"/>
        </w:trPr>
        <w:tc>
          <w:tcPr>
            <w:tcW w:w="36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8324C16" w14:textId="1A12A2C5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Dogs </w:t>
            </w:r>
            <w:r w:rsidRPr="009B272F">
              <w:rPr>
                <w:rFonts w:ascii="Helvetica Now Display" w:hAnsi="Helvetica Now Display"/>
                <w:b/>
                <w:bCs/>
                <w:i w:val="0"/>
                <w:iCs w:val="0"/>
                <w:color w:val="F75F00"/>
              </w:rPr>
              <w:t>can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move normally in their enclosure. They can stand up, turn around, take a few steps, sit, stretch out fully and raise their tail.</w:t>
            </w:r>
          </w:p>
          <w:p w14:paraId="12C1C501" w14:textId="3FC1F0A5" w:rsidR="005C4F83" w:rsidRPr="009B272F" w:rsidRDefault="009B272F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IDEA</w:t>
            </w:r>
            <w:r w:rsidR="009F38D0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:</w:t>
            </w:r>
            <w:r w:rsidRPr="009B272F">
              <w:rPr>
                <w:rFonts w:ascii="Helvetica Now Display" w:hAnsi="Helvetica Now Display"/>
              </w:rPr>
              <w:t xml:space="preserve"> </w:t>
            </w:r>
            <w:r w:rsidR="20B07DE8" w:rsidRPr="009B272F">
              <w:rPr>
                <w:rFonts w:ascii="Helvetica Now Display" w:hAnsi="Helvetica Now Display"/>
              </w:rPr>
              <w:t xml:space="preserve">Check out the </w:t>
            </w:r>
            <w:hyperlink r:id="rId21">
              <w:r w:rsidR="20B07DE8" w:rsidRPr="009B272F">
                <w:rPr>
                  <w:rStyle w:val="Hyperlink"/>
                  <w:rFonts w:ascii="Helvetica Now Display" w:hAnsi="Helvetica Now Display"/>
                </w:rPr>
                <w:t>Primary Enclosure Checklist</w:t>
              </w:r>
            </w:hyperlink>
            <w:r w:rsidR="001C6AEC">
              <w:rPr>
                <w:rFonts w:ascii="Helvetica Now Display" w:hAnsi="Helvetica Now Display"/>
              </w:rPr>
              <w:t xml:space="preserve"> from ASPCA Pro</w:t>
            </w:r>
            <w:r w:rsidR="20B07DE8" w:rsidRPr="009B272F">
              <w:rPr>
                <w:rFonts w:ascii="Helvetica Now Display" w:hAnsi="Helvetica Now Display"/>
              </w:rPr>
              <w:t>.</w:t>
            </w:r>
          </w:p>
          <w:p w14:paraId="4C9DCD4B" w14:textId="566C9ACA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Calibri"/>
              </w:rPr>
            </w:pPr>
            <w:r w:rsidRPr="009B272F">
              <w:rPr>
                <w:rFonts w:ascii="Helvetica Now Display" w:eastAsia="Aptos" w:hAnsi="Helvetica Now Display" w:cs="Calibri"/>
              </w:rPr>
              <w:t xml:space="preserve"> </w:t>
            </w:r>
          </w:p>
        </w:tc>
        <w:tc>
          <w:tcPr>
            <w:tcW w:w="17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CD9A643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 w:cs="Calibri"/>
              </w:rPr>
            </w:pPr>
            <w:r w:rsidRPr="009B272F">
              <w:rPr>
                <w:rFonts w:ascii="Helvetica Now Display" w:eastAsia="Aptos" w:hAnsi="Helvetica Now Display" w:cs="Calibri"/>
              </w:rPr>
              <w:t>Always</w:t>
            </w:r>
          </w:p>
          <w:p w14:paraId="24CC4763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 w:cs="Calibri"/>
              </w:rPr>
            </w:pPr>
            <w:r w:rsidRPr="009B272F">
              <w:rPr>
                <w:rFonts w:ascii="Helvetica Now Display" w:eastAsia="Aptos" w:hAnsi="Helvetica Now Display" w:cs="Calibri"/>
              </w:rPr>
              <w:t>Sometimes</w:t>
            </w:r>
          </w:p>
          <w:p w14:paraId="4BDB5BC8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 w:cs="Calibri"/>
              </w:rPr>
            </w:pPr>
            <w:r w:rsidRPr="009B272F">
              <w:rPr>
                <w:rFonts w:ascii="Helvetica Now Display" w:eastAsia="Aptos" w:hAnsi="Helvetica Now Display" w:cs="Calibri"/>
                <w:color w:val="EE0000"/>
              </w:rPr>
              <w:t>Never</w:t>
            </w:r>
          </w:p>
        </w:tc>
        <w:tc>
          <w:tcPr>
            <w:tcW w:w="37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2E647635" w14:textId="49AE8C42" w:rsidR="00A94EAE" w:rsidRPr="009B272F" w:rsidRDefault="00565E40" w:rsidP="009B272F">
            <w:pPr>
              <w:spacing w:after="0" w:line="240" w:lineRule="auto"/>
              <w:rPr>
                <w:rFonts w:ascii="Helvetica Now Display" w:hAnsi="Helvetica Now Display" w:cs="Calibri"/>
                <w:i w:val="0"/>
                <w:iCs w:val="0"/>
              </w:rPr>
            </w:pPr>
            <w:r w:rsidRPr="009B272F">
              <w:rPr>
                <w:rFonts w:ascii="Helvetica Now Display" w:eastAsia="Aptos" w:hAnsi="Helvetica Now Display" w:cs="Calibri"/>
                <w:i w:val="0"/>
                <w:iCs w:val="0"/>
              </w:rPr>
              <w:t xml:space="preserve"> </w:t>
            </w: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Pr="00973DF6">
              <w:rPr>
                <w:rFonts w:ascii="Helvetica Now Display" w:hAnsi="Helvetica Now Display" w:cs="Calibri"/>
                <w:i w:val="0"/>
                <w:iCs w:val="0"/>
                <w:color w:val="00B050"/>
              </w:rPr>
              <w:t xml:space="preserve"> 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t>Always true – All dog housing units allow dogs to move normally and perform normal postures.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br/>
            </w:r>
            <w:r w:rsidRPr="009B272F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 Sometimes true – </w:t>
            </w:r>
            <w:r w:rsidR="00A94EAE" w:rsidRPr="009B272F">
              <w:rPr>
                <w:rFonts w:ascii="Helvetica Now Display" w:hAnsi="Helvetica Now Display" w:cs="Calibri"/>
                <w:i w:val="0"/>
                <w:iCs w:val="0"/>
              </w:rPr>
              <w:t>Some housing units allow dogs to move normally and perform normal postures.</w:t>
            </w:r>
          </w:p>
          <w:p w14:paraId="395CF80D" w14:textId="04FDF3EA" w:rsidR="00565E40" w:rsidRPr="009B272F" w:rsidRDefault="00565E40" w:rsidP="009B272F">
            <w:pPr>
              <w:spacing w:after="0" w:line="240" w:lineRule="auto"/>
              <w:rPr>
                <w:rFonts w:ascii="Helvetica Now Display" w:hAnsi="Helvetica Now Display" w:cs="Calibri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 Never true – Housing </w:t>
            </w:r>
            <w:r w:rsidR="00A94EAE"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units 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t>for dogs generally lack space for normal movement and postures.</w:t>
            </w:r>
          </w:p>
        </w:tc>
        <w:tc>
          <w:tcPr>
            <w:tcW w:w="37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EA4CFE2" w14:textId="1EEE15B5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Calibri"/>
                <w:i w:val="0"/>
                <w:iCs w:val="0"/>
              </w:rPr>
            </w:pPr>
          </w:p>
        </w:tc>
      </w:tr>
      <w:tr w:rsidR="00565E40" w:rsidRPr="00457ACD" w14:paraId="582FD325" w14:textId="77777777" w:rsidTr="5A72566D">
        <w:trPr>
          <w:trHeight w:val="300"/>
        </w:trPr>
        <w:tc>
          <w:tcPr>
            <w:tcW w:w="36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590281D" w14:textId="1E9A7CE0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The housing for </w:t>
            </w:r>
            <w:r w:rsidR="005C4F83" w:rsidRPr="009B272F">
              <w:rPr>
                <w:rFonts w:ascii="Helvetica Now Display" w:hAnsi="Helvetica Now Display"/>
                <w:i w:val="0"/>
                <w:iCs w:val="0"/>
              </w:rPr>
              <w:t>dogs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who are in the shelter long-term (i.e., more than two weeks) have additional space, enrichment, and choice</w:t>
            </w:r>
            <w:r w:rsidRPr="009B272F">
              <w:rPr>
                <w:rFonts w:ascii="Helvetica Now Display" w:hAnsi="Helvetica Now Display"/>
                <w:b/>
                <w:bCs/>
                <w:i w:val="0"/>
                <w:iCs w:val="0"/>
                <w:color w:val="002E4D" w:themeColor="accent3"/>
              </w:rPr>
              <w:t xml:space="preserve"> </w:t>
            </w:r>
            <w:r w:rsidRPr="009B272F">
              <w:rPr>
                <w:rFonts w:ascii="Helvetica Now Display" w:hAnsi="Helvetica Now Display"/>
                <w:b/>
                <w:bCs/>
                <w:i w:val="0"/>
                <w:iCs w:val="0"/>
                <w:color w:val="F75F00"/>
              </w:rPr>
              <w:t>provided</w:t>
            </w:r>
            <w:r w:rsidRPr="009B272F">
              <w:rPr>
                <w:rFonts w:ascii="Helvetica Now Display" w:hAnsi="Helvetica Now Display"/>
                <w:i w:val="0"/>
                <w:iCs w:val="0"/>
                <w:color w:val="002E4D" w:themeColor="accent3"/>
              </w:rPr>
              <w:t xml:space="preserve"> 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>within their enclosure.</w:t>
            </w:r>
          </w:p>
          <w:p w14:paraId="765FBA72" w14:textId="61E55EEF" w:rsidR="00565E40" w:rsidRPr="009B272F" w:rsidRDefault="009B272F" w:rsidP="009B272F">
            <w:pPr>
              <w:spacing w:after="0" w:line="240" w:lineRule="auto"/>
              <w:rPr>
                <w:rFonts w:ascii="Helvetica Now Display" w:eastAsia="Aptos" w:hAnsi="Helvetica Now Display" w:cs="Calibri"/>
                <w:sz w:val="22"/>
                <w:szCs w:val="22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IDEA</w:t>
            </w:r>
            <w:r w:rsidR="009F38D0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:</w:t>
            </w:r>
            <w:r w:rsidRPr="009B272F">
              <w:rPr>
                <w:rFonts w:ascii="Helvetica Now Display" w:hAnsi="Helvetica Now Display"/>
              </w:rPr>
              <w:t xml:space="preserve"> </w:t>
            </w:r>
            <w:r w:rsidR="001C6AEC" w:rsidRPr="00E24D67">
              <w:rPr>
                <w:rFonts w:ascii="Helvetica Now Display" w:eastAsia="Aptos" w:hAnsi="Helvetica Now Display" w:cstheme="minorHAnsi"/>
              </w:rPr>
              <w:t>Check out ASPCA</w:t>
            </w:r>
            <w:r w:rsidR="001C6AEC">
              <w:rPr>
                <w:rFonts w:ascii="Helvetica Now Display" w:eastAsia="Aptos" w:hAnsi="Helvetica Now Display" w:cstheme="minorHAnsi"/>
              </w:rPr>
              <w:t xml:space="preserve"> P</w:t>
            </w:r>
            <w:r w:rsidR="001C6AEC" w:rsidRPr="00E24D67">
              <w:rPr>
                <w:rFonts w:ascii="Helvetica Now Display" w:eastAsia="Aptos" w:hAnsi="Helvetica Now Display" w:cstheme="minorHAnsi"/>
              </w:rPr>
              <w:t xml:space="preserve">ro’s </w:t>
            </w:r>
            <w:hyperlink r:id="rId22" w:history="1">
              <w:r w:rsidR="001C6AEC" w:rsidRPr="00B7684E">
                <w:rPr>
                  <w:rStyle w:val="Hyperlink"/>
                  <w:rFonts w:ascii="Helvetica Now Display" w:eastAsia="Aptos" w:hAnsi="Helvetica Now Display" w:cstheme="minorHAnsi"/>
                </w:rPr>
                <w:t>Behavior Support for long-stay shelter cats and dogs</w:t>
              </w:r>
            </w:hyperlink>
            <w:r w:rsidR="001C6AEC" w:rsidRPr="00B7684E">
              <w:rPr>
                <w:rFonts w:ascii="Helvetica Now Display" w:eastAsia="Aptos" w:hAnsi="Helvetica Now Display" w:cs="Calibri"/>
              </w:rPr>
              <w:t>.</w:t>
            </w:r>
          </w:p>
        </w:tc>
        <w:tc>
          <w:tcPr>
            <w:tcW w:w="17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180A66B" w14:textId="77777777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Calibri"/>
              </w:rPr>
            </w:pPr>
            <w:r w:rsidRPr="009B272F">
              <w:rPr>
                <w:rFonts w:ascii="Helvetica Now Display" w:eastAsia="Aptos" w:hAnsi="Helvetica Now Display" w:cs="Calibri"/>
              </w:rPr>
              <w:t>Always</w:t>
            </w:r>
          </w:p>
          <w:p w14:paraId="4F7D2C37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 w:cs="Calibri"/>
              </w:rPr>
            </w:pPr>
            <w:r w:rsidRPr="009B272F">
              <w:rPr>
                <w:rFonts w:ascii="Helvetica Now Display" w:eastAsia="Aptos" w:hAnsi="Helvetica Now Display" w:cs="Calibri"/>
              </w:rPr>
              <w:t>Sometimes</w:t>
            </w:r>
          </w:p>
          <w:p w14:paraId="2783FEAE" w14:textId="77777777" w:rsidR="00633D2C" w:rsidRPr="009B272F" w:rsidRDefault="00633D2C" w:rsidP="009B272F">
            <w:pPr>
              <w:spacing w:line="240" w:lineRule="auto"/>
              <w:rPr>
                <w:rFonts w:ascii="Helvetica Now Display" w:eastAsia="Aptos" w:hAnsi="Helvetica Now Display" w:cs="Calibri"/>
                <w:color w:val="EE0000"/>
              </w:rPr>
            </w:pPr>
          </w:p>
          <w:p w14:paraId="10160F8D" w14:textId="6FC9B079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Calibri"/>
              </w:rPr>
            </w:pPr>
            <w:r w:rsidRPr="009B272F">
              <w:rPr>
                <w:rFonts w:ascii="Helvetica Now Display" w:eastAsia="Aptos" w:hAnsi="Helvetica Now Display" w:cs="Calibri"/>
                <w:color w:val="EE0000"/>
              </w:rPr>
              <w:t>Never</w:t>
            </w:r>
          </w:p>
        </w:tc>
        <w:tc>
          <w:tcPr>
            <w:tcW w:w="37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95F5855" w14:textId="42C7E9C1" w:rsidR="00565E40" w:rsidRPr="009B272F" w:rsidRDefault="00973DF6" w:rsidP="009B272F">
            <w:pPr>
              <w:spacing w:after="0" w:line="240" w:lineRule="auto"/>
              <w:rPr>
                <w:rFonts w:ascii="Helvetica Now Display" w:eastAsia="Aptos" w:hAnsi="Helvetica Now Display" w:cs="Calibri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565E40"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 Always true – All </w:t>
            </w:r>
            <w:r w:rsidR="005C4F83" w:rsidRPr="009B272F">
              <w:rPr>
                <w:rFonts w:ascii="Helvetica Now Display" w:hAnsi="Helvetica Now Display" w:cs="Calibri"/>
                <w:i w:val="0"/>
                <w:iCs w:val="0"/>
              </w:rPr>
              <w:t>dogs</w:t>
            </w:r>
            <w:r w:rsidR="00565E40"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 </w:t>
            </w:r>
            <w:r w:rsidR="00633D2C" w:rsidRPr="009B272F">
              <w:rPr>
                <w:rFonts w:ascii="Helvetica Now Display" w:hAnsi="Helvetica Now Display" w:cs="Calibri"/>
                <w:i w:val="0"/>
                <w:iCs w:val="0"/>
              </w:rPr>
              <w:t>staying</w:t>
            </w:r>
            <w:r w:rsidR="00565E40"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 long-term receive additional choices &amp; space.</w:t>
            </w:r>
            <w:r w:rsidR="00565E40" w:rsidRPr="009B272F">
              <w:rPr>
                <w:rFonts w:ascii="Helvetica Now Display" w:hAnsi="Helvetica Now Display" w:cs="Calibri"/>
                <w:i w:val="0"/>
                <w:iCs w:val="0"/>
              </w:rPr>
              <w:br/>
            </w:r>
            <w:r w:rsidR="00565E40" w:rsidRPr="009B272F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="00565E40"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 Sometimes true – Only some </w:t>
            </w:r>
            <w:r w:rsidR="005C4F83" w:rsidRPr="009B272F">
              <w:rPr>
                <w:rFonts w:ascii="Helvetica Now Display" w:hAnsi="Helvetica Now Display" w:cs="Calibri"/>
                <w:i w:val="0"/>
                <w:iCs w:val="0"/>
              </w:rPr>
              <w:t>dogs</w:t>
            </w:r>
            <w:r w:rsidR="00565E40"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 staying long-term receive additional choices &amp; space.</w:t>
            </w:r>
            <w:r w:rsidR="00565E40" w:rsidRPr="009B272F">
              <w:rPr>
                <w:rFonts w:ascii="Helvetica Now Display" w:hAnsi="Helvetica Now Display" w:cs="Calibri"/>
                <w:i w:val="0"/>
                <w:iCs w:val="0"/>
              </w:rPr>
              <w:br/>
            </w:r>
            <w:r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="00565E40"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 Never true – </w:t>
            </w:r>
            <w:r w:rsidR="005C4F83" w:rsidRPr="009B272F">
              <w:rPr>
                <w:rFonts w:ascii="Helvetica Now Display" w:hAnsi="Helvetica Now Display" w:cs="Calibri"/>
                <w:i w:val="0"/>
                <w:iCs w:val="0"/>
              </w:rPr>
              <w:t>Dogs</w:t>
            </w:r>
            <w:r w:rsidR="00565E40"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 staying long-term have </w:t>
            </w:r>
            <w:r w:rsidR="00565E40" w:rsidRPr="009B272F">
              <w:rPr>
                <w:rFonts w:ascii="Helvetica Now Display" w:hAnsi="Helvetica Now Display" w:cs="Calibri"/>
                <w:i w:val="0"/>
                <w:iCs w:val="0"/>
                <w:u w:val="single"/>
              </w:rPr>
              <w:t>no</w:t>
            </w:r>
            <w:r w:rsidR="00565E40"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 additional choices or space.</w:t>
            </w:r>
          </w:p>
        </w:tc>
        <w:tc>
          <w:tcPr>
            <w:tcW w:w="37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9CC92FE" w14:textId="2EC37D72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Calibri"/>
                <w:i w:val="0"/>
                <w:iCs w:val="0"/>
              </w:rPr>
            </w:pPr>
          </w:p>
        </w:tc>
      </w:tr>
    </w:tbl>
    <w:p w14:paraId="3805685D" w14:textId="77777777" w:rsidR="00633D2C" w:rsidRDefault="00633D2C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654"/>
        <w:gridCol w:w="1738"/>
        <w:gridCol w:w="3793"/>
        <w:gridCol w:w="3755"/>
      </w:tblGrid>
      <w:tr w:rsidR="009B272F" w14:paraId="4CBFC522" w14:textId="77777777" w:rsidTr="00376BA7">
        <w:trPr>
          <w:trHeight w:val="300"/>
        </w:trPr>
        <w:tc>
          <w:tcPr>
            <w:tcW w:w="36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0D6F3A2A" w14:textId="2CAAEE0A" w:rsidR="009B272F" w:rsidRDefault="009B272F" w:rsidP="009B272F"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lastRenderedPageBreak/>
              <w:t>Statement</w:t>
            </w:r>
          </w:p>
        </w:tc>
        <w:tc>
          <w:tcPr>
            <w:tcW w:w="17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F170CFC" w14:textId="639087FE" w:rsidR="009B272F" w:rsidRDefault="009B272F" w:rsidP="009B272F">
            <w:pPr>
              <w:spacing w:after="0"/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Response options – is this statement true?</w:t>
            </w:r>
          </w:p>
        </w:tc>
        <w:tc>
          <w:tcPr>
            <w:tcW w:w="37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25A1470" w14:textId="287BFCA7" w:rsidR="009B272F" w:rsidRPr="006330FC" w:rsidRDefault="009B272F" w:rsidP="009B272F">
            <w:pPr>
              <w:rPr>
                <w:b/>
                <w:bCs/>
              </w:rPr>
            </w:pPr>
            <w:r w:rsidRPr="00F95891">
              <w:rPr>
                <w:rFonts w:ascii="ITC Avant Garde Pro Bk" w:hAnsi="ITC Avant Garde Pro Bk" w:cs="Calibri"/>
                <w:b/>
                <w:bCs/>
                <w:i w:val="0"/>
                <w:iCs w:val="0"/>
                <w:color w:val="002E4D"/>
              </w:rPr>
              <w:t>Helpful hints to know how to respond</w:t>
            </w:r>
          </w:p>
        </w:tc>
        <w:tc>
          <w:tcPr>
            <w:tcW w:w="37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4CECDF3" w14:textId="69997629" w:rsidR="009B272F" w:rsidRPr="1D8D10BC" w:rsidRDefault="009B272F" w:rsidP="009B272F">
            <w:pPr>
              <w:spacing w:after="0"/>
              <w:rPr>
                <w:rFonts w:ascii="Aptos" w:eastAsia="Aptos" w:hAnsi="Aptos" w:cs="Aptos"/>
                <w:b/>
                <w:bCs/>
              </w:rPr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Use this column to make notes about specific cat housing units that do not meet the ASV guidelines.</w:t>
            </w:r>
          </w:p>
        </w:tc>
      </w:tr>
      <w:tr w:rsidR="00565E40" w14:paraId="6EAAFD4D" w14:textId="77777777" w:rsidTr="00376BA7">
        <w:trPr>
          <w:trHeight w:val="979"/>
        </w:trPr>
        <w:tc>
          <w:tcPr>
            <w:tcW w:w="36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54A5CE4" w14:textId="0DCE2245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B272F">
              <w:rPr>
                <w:rFonts w:ascii="Helvetica Now Display" w:eastAsia="Aptos" w:hAnsi="Helvetica Now Display" w:cs="Aptos"/>
                <w:i w:val="0"/>
                <w:iCs w:val="0"/>
              </w:rPr>
              <w:t xml:space="preserve">Housing units for </w:t>
            </w:r>
            <w:r w:rsidR="005C4F83" w:rsidRPr="009B272F">
              <w:rPr>
                <w:rFonts w:ascii="Helvetica Now Display" w:eastAsia="Aptos" w:hAnsi="Helvetica Now Display" w:cs="Aptos"/>
                <w:i w:val="0"/>
                <w:iCs w:val="0"/>
              </w:rPr>
              <w:t>dog</w:t>
            </w:r>
            <w:r w:rsidRPr="009B272F">
              <w:rPr>
                <w:rFonts w:ascii="Helvetica Now Display" w:eastAsia="Aptos" w:hAnsi="Helvetica Now Display" w:cs="Aptos"/>
                <w:i w:val="0"/>
                <w:iCs w:val="0"/>
              </w:rPr>
              <w:t>s</w:t>
            </w:r>
            <w:r w:rsidRPr="009B272F">
              <w:rPr>
                <w:rFonts w:ascii="Helvetica Now Display" w:eastAsia="Aptos" w:hAnsi="Helvetica Now Display" w:cs="Aptos"/>
                <w:i w:val="0"/>
                <w:iCs w:val="0"/>
                <w:color w:val="F75F00"/>
              </w:rPr>
              <w:t xml:space="preserve"> </w:t>
            </w:r>
            <w:r w:rsidRPr="009B272F">
              <w:rPr>
                <w:rFonts w:ascii="Helvetica Now Display" w:eastAsia="Aptos" w:hAnsi="Helvetica Now Display" w:cs="Aptos"/>
                <w:b/>
                <w:bCs/>
                <w:i w:val="0"/>
                <w:iCs w:val="0"/>
                <w:color w:val="F75F00"/>
              </w:rPr>
              <w:t>have</w:t>
            </w:r>
            <w:r w:rsidRPr="009B272F">
              <w:rPr>
                <w:rFonts w:ascii="Helvetica Now Display" w:eastAsia="Aptos" w:hAnsi="Helvetica Now Display" w:cs="Aptos"/>
                <w:i w:val="0"/>
                <w:iCs w:val="0"/>
                <w:color w:val="F75F00"/>
              </w:rPr>
              <w:t xml:space="preserve"> </w:t>
            </w:r>
            <w:r w:rsidRPr="009B272F">
              <w:rPr>
                <w:rFonts w:ascii="Helvetica Now Display" w:eastAsia="Aptos" w:hAnsi="Helvetica Now Display" w:cs="Aptos"/>
                <w:i w:val="0"/>
                <w:iCs w:val="0"/>
              </w:rPr>
              <w:t xml:space="preserve">separate areas for eating, sleeping, and eliminating. Their enclosure layout prevents food, bedding, and waste from being in the same space. </w:t>
            </w:r>
          </w:p>
          <w:p w14:paraId="50DA6E58" w14:textId="3F59A73E" w:rsidR="00565E40" w:rsidRPr="009B272F" w:rsidRDefault="009B272F" w:rsidP="009B272F">
            <w:pPr>
              <w:spacing w:after="0" w:line="240" w:lineRule="auto"/>
              <w:rPr>
                <w:rFonts w:ascii="Helvetica Now Display" w:eastAsia="Aptos" w:hAnsi="Helvetica Now Display" w:cs="Aptos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IDEA</w:t>
            </w:r>
            <w:r w:rsidR="009F38D0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:</w:t>
            </w:r>
            <w:r w:rsidRPr="009B272F">
              <w:rPr>
                <w:rFonts w:ascii="Helvetica Now Display" w:hAnsi="Helvetica Now Display"/>
              </w:rPr>
              <w:t xml:space="preserve"> </w:t>
            </w:r>
            <w:hyperlink r:id="rId23" w:history="1">
              <w:r w:rsidR="005C4F83" w:rsidRPr="009B272F">
                <w:rPr>
                  <w:rStyle w:val="Hyperlink"/>
                  <w:rFonts w:ascii="Helvetica Now Display" w:eastAsia="Aptos" w:hAnsi="Helvetica Now Display" w:cs="Aptos"/>
                </w:rPr>
                <w:t>Check out the picture</w:t>
              </w:r>
            </w:hyperlink>
            <w:r w:rsidR="005C4F83" w:rsidRPr="009B272F">
              <w:rPr>
                <w:rFonts w:ascii="Helvetica Now Display" w:eastAsia="Aptos" w:hAnsi="Helvetica Now Display" w:cs="Aptos"/>
              </w:rPr>
              <w:t xml:space="preserve"> and information </w:t>
            </w:r>
            <w:r w:rsidR="001C6AEC">
              <w:rPr>
                <w:rFonts w:ascii="Helvetica Now Display" w:eastAsia="Aptos" w:hAnsi="Helvetica Now Display" w:cs="Aptos"/>
              </w:rPr>
              <w:t xml:space="preserve">from ASPCA Pro </w:t>
            </w:r>
            <w:r w:rsidR="008D60AE" w:rsidRPr="009B272F">
              <w:rPr>
                <w:rFonts w:ascii="Helvetica Now Display" w:eastAsia="Aptos" w:hAnsi="Helvetica Now Display" w:cs="Aptos"/>
              </w:rPr>
              <w:t xml:space="preserve">on </w:t>
            </w:r>
            <w:r w:rsidR="005C4F83" w:rsidRPr="009B272F">
              <w:rPr>
                <w:rFonts w:ascii="Helvetica Now Display" w:eastAsia="Aptos" w:hAnsi="Helvetica Now Display" w:cs="Aptos"/>
              </w:rPr>
              <w:t>how to  set-up a double-sided dog housing unit.</w:t>
            </w:r>
          </w:p>
        </w:tc>
        <w:tc>
          <w:tcPr>
            <w:tcW w:w="17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66C805CD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</w:rPr>
              <w:t>Always</w:t>
            </w:r>
          </w:p>
          <w:p w14:paraId="22936F87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</w:rPr>
              <w:t xml:space="preserve"> </w:t>
            </w:r>
          </w:p>
          <w:p w14:paraId="0D2A50A8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</w:rPr>
              <w:t>Sometimes</w:t>
            </w:r>
          </w:p>
          <w:p w14:paraId="2B6502DE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</w:rPr>
              <w:t xml:space="preserve"> </w:t>
            </w:r>
          </w:p>
          <w:p w14:paraId="5D2BBD36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  <w:color w:val="EE0000"/>
              </w:rPr>
              <w:t>Never</w:t>
            </w:r>
          </w:p>
        </w:tc>
        <w:tc>
          <w:tcPr>
            <w:tcW w:w="37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206B427" w14:textId="60FF6B89" w:rsidR="00565E40" w:rsidRPr="009B272F" w:rsidRDefault="00973DF6" w:rsidP="009B272F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565E40" w:rsidRPr="009B272F">
              <w:rPr>
                <w:rFonts w:ascii="Helvetica Now Display" w:hAnsi="Helvetica Now Display"/>
                <w:i w:val="0"/>
                <w:iCs w:val="0"/>
              </w:rPr>
              <w:t xml:space="preserve"> Always true – All </w:t>
            </w:r>
            <w:r w:rsidR="005C4F83" w:rsidRPr="009B272F">
              <w:rPr>
                <w:rFonts w:ascii="Helvetica Now Display" w:hAnsi="Helvetica Now Display"/>
                <w:i w:val="0"/>
                <w:iCs w:val="0"/>
              </w:rPr>
              <w:t>dog</w:t>
            </w:r>
            <w:r w:rsidR="00A94EAE" w:rsidRPr="009B272F">
              <w:rPr>
                <w:rFonts w:ascii="Helvetica Now Display" w:hAnsi="Helvetica Now Display"/>
                <w:i w:val="0"/>
                <w:iCs w:val="0"/>
              </w:rPr>
              <w:t xml:space="preserve"> housing units</w:t>
            </w:r>
            <w:r w:rsidR="00565E40" w:rsidRPr="009B272F">
              <w:rPr>
                <w:rFonts w:ascii="Helvetica Now Display" w:hAnsi="Helvetica Now Display"/>
                <w:i w:val="0"/>
                <w:iCs w:val="0"/>
              </w:rPr>
              <w:t xml:space="preserve"> have enough space and separation between elimination area and where they eat and rest.</w:t>
            </w:r>
          </w:p>
          <w:p w14:paraId="063A3FD2" w14:textId="0B43310C" w:rsidR="00565E40" w:rsidRPr="009B272F" w:rsidRDefault="00565E40" w:rsidP="009B272F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B272F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Sometimes true – Only some </w:t>
            </w:r>
            <w:r w:rsidR="005C4F83" w:rsidRPr="009B272F">
              <w:rPr>
                <w:rFonts w:ascii="Helvetica Now Display" w:hAnsi="Helvetica Now Display"/>
                <w:i w:val="0"/>
                <w:iCs w:val="0"/>
              </w:rPr>
              <w:t>dog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housing </w:t>
            </w:r>
            <w:r w:rsidR="00A94EAE" w:rsidRPr="009B272F">
              <w:rPr>
                <w:rFonts w:ascii="Helvetica Now Display" w:hAnsi="Helvetica Now Display"/>
                <w:i w:val="0"/>
                <w:iCs w:val="0"/>
              </w:rPr>
              <w:t xml:space="preserve">units have 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enough </w:t>
            </w:r>
            <w:r w:rsidR="00A94EAE" w:rsidRPr="009B272F">
              <w:rPr>
                <w:rFonts w:ascii="Helvetica Now Display" w:hAnsi="Helvetica Now Display"/>
                <w:i w:val="0"/>
                <w:iCs w:val="0"/>
              </w:rPr>
              <w:t xml:space="preserve">space and separation between 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>elimination area</w:t>
            </w:r>
            <w:r w:rsidR="00A94EAE" w:rsidRPr="009B272F">
              <w:rPr>
                <w:rFonts w:ascii="Helvetica Now Display" w:hAnsi="Helvetica Now Display"/>
                <w:i w:val="0"/>
                <w:iCs w:val="0"/>
              </w:rPr>
              <w:t xml:space="preserve"> and where they eat and rest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>.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Never true 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t>–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A94EAE" w:rsidRPr="009B272F">
              <w:rPr>
                <w:rFonts w:ascii="Helvetica Now Display" w:hAnsi="Helvetica Now Display"/>
                <w:i w:val="0"/>
                <w:iCs w:val="0"/>
              </w:rPr>
              <w:t xml:space="preserve">The dog housing units do </w:t>
            </w:r>
            <w:r w:rsidR="00A94EAE" w:rsidRPr="009B272F">
              <w:rPr>
                <w:rFonts w:ascii="Helvetica Now Display" w:hAnsi="Helvetica Now Display"/>
                <w:i w:val="0"/>
                <w:iCs w:val="0"/>
                <w:u w:val="single"/>
              </w:rPr>
              <w:t>not</w:t>
            </w:r>
            <w:r w:rsidR="00A94EAE" w:rsidRPr="009B272F">
              <w:rPr>
                <w:rFonts w:ascii="Helvetica Now Display" w:hAnsi="Helvetica Now Display"/>
                <w:i w:val="0"/>
                <w:iCs w:val="0"/>
              </w:rPr>
              <w:t xml:space="preserve"> have enough space between elimination area and where they eat and rest. </w:t>
            </w:r>
          </w:p>
        </w:tc>
        <w:tc>
          <w:tcPr>
            <w:tcW w:w="37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3AF1450" w14:textId="1CB05D33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  <w:tr w:rsidR="00376BA7" w14:paraId="69B3740F" w14:textId="77777777" w:rsidTr="00376BA7">
        <w:trPr>
          <w:trHeight w:val="300"/>
        </w:trPr>
        <w:tc>
          <w:tcPr>
            <w:tcW w:w="3654" w:type="dxa"/>
          </w:tcPr>
          <w:p w14:paraId="154319EE" w14:textId="24784CBA" w:rsidR="00376BA7" w:rsidRPr="009B272F" w:rsidRDefault="00376BA7" w:rsidP="009B272F">
            <w:pPr>
              <w:spacing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B272F">
              <w:rPr>
                <w:rFonts w:ascii="Helvetica Now Display" w:hAnsi="Helvetica Now Display"/>
                <w:kern w:val="0"/>
                <w14:ligatures w14:val="none"/>
              </w:rPr>
              <w:br w:type="page"/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Appropriate resources (e.g., food, water, bedding, litter boxes, toys) </w:t>
            </w:r>
            <w:r w:rsidRPr="009B272F">
              <w:rPr>
                <w:rFonts w:ascii="Helvetica Now Display" w:hAnsi="Helvetica Now Display"/>
                <w:b/>
                <w:bCs/>
                <w:i w:val="0"/>
                <w:iCs w:val="0"/>
                <w:color w:val="F75F00"/>
              </w:rPr>
              <w:t>are provided</w:t>
            </w:r>
            <w:r w:rsidRPr="009B272F">
              <w:rPr>
                <w:rFonts w:ascii="Helvetica Now Display" w:hAnsi="Helvetica Now Display"/>
                <w:i w:val="0"/>
                <w:iCs w:val="0"/>
                <w:color w:val="F75F00"/>
              </w:rPr>
              <w:t xml:space="preserve"> 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>to minimize competition or resource guarding and ensure access by all co-housed dogs.</w:t>
            </w:r>
          </w:p>
          <w:p w14:paraId="4A46849F" w14:textId="4D8F62BF" w:rsidR="00376BA7" w:rsidRPr="009B272F" w:rsidRDefault="009B272F" w:rsidP="009B272F">
            <w:pPr>
              <w:spacing w:after="0" w:line="240" w:lineRule="auto"/>
              <w:rPr>
                <w:rFonts w:ascii="Helvetica Now Display" w:hAnsi="Helvetica Now Display" w:cs="Aptos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IDEA</w:t>
            </w:r>
            <w:r w:rsidR="009F38D0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:</w:t>
            </w:r>
            <w:r w:rsidRPr="009B272F">
              <w:rPr>
                <w:rFonts w:ascii="Helvetica Now Display" w:hAnsi="Helvetica Now Display" w:cs="Aptos"/>
              </w:rPr>
              <w:t xml:space="preserve"> </w:t>
            </w:r>
            <w:r w:rsidR="00376BA7" w:rsidRPr="009B272F">
              <w:rPr>
                <w:rFonts w:ascii="Helvetica Now Display" w:hAnsi="Helvetica Now Display" w:cs="Aptos"/>
              </w:rPr>
              <w:t xml:space="preserve">Dogs should be introduced outside of their primary enclosures in pairs or small groups to determine compatibility </w:t>
            </w:r>
            <w:r w:rsidR="00376BA7" w:rsidRPr="001C6AEC">
              <w:rPr>
                <w:rFonts w:ascii="Helvetica Now Display" w:hAnsi="Helvetica Now Display" w:cs="Aptos"/>
              </w:rPr>
              <w:t>prior to cohousing</w:t>
            </w:r>
            <w:r w:rsidR="00376BA7" w:rsidRPr="009B272F">
              <w:rPr>
                <w:rFonts w:ascii="Helvetica Now Display" w:hAnsi="Helvetica Now Display" w:cs="Aptos"/>
              </w:rPr>
              <w:t>.</w:t>
            </w:r>
            <w:r w:rsidR="001C6AEC">
              <w:rPr>
                <w:rFonts w:ascii="Helvetica Now Display" w:hAnsi="Helvetica Now Display" w:cs="Aptos"/>
              </w:rPr>
              <w:t xml:space="preserve"> Check out </w:t>
            </w:r>
            <w:hyperlink r:id="rId24" w:history="1">
              <w:r w:rsidR="001C6AEC" w:rsidRPr="001C6AEC">
                <w:rPr>
                  <w:rStyle w:val="Hyperlink"/>
                  <w:rFonts w:ascii="Helvetica Now Display" w:hAnsi="Helvetica Now Display" w:cs="Aptos"/>
                </w:rPr>
                <w:t>this resource</w:t>
              </w:r>
            </w:hyperlink>
            <w:r w:rsidR="001C6AEC">
              <w:rPr>
                <w:rFonts w:ascii="Helvetica Now Display" w:hAnsi="Helvetica Now Display" w:cs="Aptos"/>
              </w:rPr>
              <w:t xml:space="preserve"> from ASPCA Pro.</w:t>
            </w:r>
          </w:p>
        </w:tc>
        <w:tc>
          <w:tcPr>
            <w:tcW w:w="1738" w:type="dxa"/>
          </w:tcPr>
          <w:p w14:paraId="0E5A9457" w14:textId="77777777" w:rsidR="00376BA7" w:rsidRPr="009B272F" w:rsidRDefault="00376BA7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</w:rPr>
              <w:t>Always</w:t>
            </w:r>
          </w:p>
          <w:p w14:paraId="43F99982" w14:textId="77777777" w:rsidR="00376BA7" w:rsidRPr="009B272F" w:rsidRDefault="00376BA7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5982EA24" w14:textId="77777777" w:rsidR="00376BA7" w:rsidRPr="009B272F" w:rsidRDefault="00376BA7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</w:rPr>
              <w:t>Sometimes</w:t>
            </w:r>
          </w:p>
          <w:p w14:paraId="0E5D3FB9" w14:textId="77777777" w:rsidR="00376BA7" w:rsidRPr="009B272F" w:rsidRDefault="00376BA7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2A624B1D" w14:textId="77777777" w:rsidR="00376BA7" w:rsidRPr="009B272F" w:rsidRDefault="00376BA7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</w:rPr>
              <w:t xml:space="preserve"> </w:t>
            </w:r>
            <w:r w:rsidRPr="009B272F">
              <w:rPr>
                <w:rFonts w:ascii="Helvetica Now Display" w:eastAsia="Aptos" w:hAnsi="Helvetica Now Display" w:cs="Aptos"/>
                <w:color w:val="EE0000"/>
              </w:rPr>
              <w:t>Never</w:t>
            </w:r>
          </w:p>
        </w:tc>
        <w:tc>
          <w:tcPr>
            <w:tcW w:w="3793" w:type="dxa"/>
          </w:tcPr>
          <w:p w14:paraId="17E86623" w14:textId="7A5410EB" w:rsidR="00376BA7" w:rsidRPr="009B272F" w:rsidRDefault="00973DF6" w:rsidP="009B272F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376BA7" w:rsidRPr="009B272F">
              <w:rPr>
                <w:rFonts w:ascii="Helvetica Now Display" w:hAnsi="Helvetica Now Display"/>
                <w:i w:val="0"/>
                <w:iCs w:val="0"/>
              </w:rPr>
              <w:t xml:space="preserve"> Always true – There are enough resources in the co-housed space to avoid competition or resource guarding.</w:t>
            </w:r>
          </w:p>
          <w:p w14:paraId="49A314F2" w14:textId="181FA095" w:rsidR="00376BA7" w:rsidRPr="009B272F" w:rsidRDefault="00376BA7" w:rsidP="009B272F">
            <w:pPr>
              <w:spacing w:after="0"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Sometimes true – There are </w:t>
            </w:r>
            <w:r w:rsidRPr="009B272F">
              <w:rPr>
                <w:rFonts w:ascii="Helvetica Now Display" w:hAnsi="Helvetica Now Display"/>
                <w:i w:val="0"/>
                <w:iCs w:val="0"/>
                <w:u w:val="single"/>
              </w:rPr>
              <w:t>not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sufficient resources in </w:t>
            </w:r>
            <w:r w:rsidRPr="009B272F">
              <w:rPr>
                <w:rFonts w:ascii="Helvetica Now Display" w:hAnsi="Helvetica Now Display"/>
                <w:i w:val="0"/>
                <w:iCs w:val="0"/>
                <w:u w:val="single"/>
              </w:rPr>
              <w:t xml:space="preserve">some 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>of the co-housed space to avoid competition or resource guarding.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Never true 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t>–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There is a lack of resources in the co-housed spaces resulting in competition and guarding of resources.</w:t>
            </w:r>
          </w:p>
        </w:tc>
        <w:tc>
          <w:tcPr>
            <w:tcW w:w="3755" w:type="dxa"/>
          </w:tcPr>
          <w:p w14:paraId="106765A7" w14:textId="77777777" w:rsidR="00376BA7" w:rsidRPr="009B272F" w:rsidRDefault="00376BA7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</w:tbl>
    <w:p w14:paraId="265B8374" w14:textId="77777777" w:rsidR="00376BA7" w:rsidRDefault="00376BA7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654"/>
        <w:gridCol w:w="1738"/>
        <w:gridCol w:w="3793"/>
        <w:gridCol w:w="3755"/>
      </w:tblGrid>
      <w:tr w:rsidR="009B272F" w14:paraId="5FF23A5F" w14:textId="77777777" w:rsidTr="00376BA7">
        <w:trPr>
          <w:trHeight w:val="300"/>
        </w:trPr>
        <w:tc>
          <w:tcPr>
            <w:tcW w:w="36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6B6134D" w14:textId="193F5B19" w:rsidR="009B272F" w:rsidRDefault="009B272F" w:rsidP="009B272F"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lastRenderedPageBreak/>
              <w:t>Statement</w:t>
            </w:r>
          </w:p>
        </w:tc>
        <w:tc>
          <w:tcPr>
            <w:tcW w:w="17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20F5633" w14:textId="61FD39B4" w:rsidR="009B272F" w:rsidRDefault="009B272F" w:rsidP="009B272F">
            <w:pPr>
              <w:spacing w:after="0"/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Response options – is this statement true?</w:t>
            </w:r>
          </w:p>
        </w:tc>
        <w:tc>
          <w:tcPr>
            <w:tcW w:w="37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616ACBA6" w14:textId="4BAF1224" w:rsidR="009B272F" w:rsidRPr="006330FC" w:rsidRDefault="009B272F" w:rsidP="009B272F">
            <w:pPr>
              <w:rPr>
                <w:b/>
                <w:bCs/>
              </w:rPr>
            </w:pPr>
            <w:r w:rsidRPr="00F95891">
              <w:rPr>
                <w:rFonts w:ascii="ITC Avant Garde Pro Bk" w:hAnsi="ITC Avant Garde Pro Bk" w:cs="Calibri"/>
                <w:b/>
                <w:bCs/>
                <w:i w:val="0"/>
                <w:iCs w:val="0"/>
                <w:color w:val="002E4D"/>
              </w:rPr>
              <w:t>Helpful hints to know how to respond</w:t>
            </w:r>
          </w:p>
        </w:tc>
        <w:tc>
          <w:tcPr>
            <w:tcW w:w="37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9139970" w14:textId="3FE37B21" w:rsidR="009B272F" w:rsidRPr="1D8D10BC" w:rsidRDefault="009B272F" w:rsidP="009B272F">
            <w:pPr>
              <w:spacing w:after="0"/>
              <w:rPr>
                <w:rFonts w:ascii="Aptos" w:eastAsia="Aptos" w:hAnsi="Aptos" w:cs="Aptos"/>
                <w:b/>
                <w:bCs/>
              </w:rPr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Use this column to make notes about specific cat housing units that do not meet the ASV guidelines.</w:t>
            </w:r>
          </w:p>
        </w:tc>
      </w:tr>
      <w:tr w:rsidR="00565E40" w14:paraId="01E5D10B" w14:textId="77777777" w:rsidTr="00376BA7">
        <w:trPr>
          <w:trHeight w:val="300"/>
        </w:trPr>
        <w:tc>
          <w:tcPr>
            <w:tcW w:w="36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835F8B1" w14:textId="7C252CAE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Housing units for </w:t>
            </w:r>
            <w:r w:rsidR="008D60AE" w:rsidRPr="009B272F">
              <w:rPr>
                <w:rFonts w:ascii="Helvetica Now Display" w:hAnsi="Helvetica Now Display"/>
                <w:i w:val="0"/>
                <w:iCs w:val="0"/>
              </w:rPr>
              <w:t>dogs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Pr="009B272F">
              <w:rPr>
                <w:rFonts w:ascii="Helvetica Now Display" w:hAnsi="Helvetica Now Display"/>
                <w:b/>
                <w:bCs/>
                <w:i w:val="0"/>
                <w:iCs w:val="0"/>
                <w:color w:val="F75F00"/>
              </w:rPr>
              <w:t>are structurally sound</w:t>
            </w:r>
            <w:r w:rsidRPr="009B272F">
              <w:rPr>
                <w:rFonts w:ascii="Helvetica Now Display" w:hAnsi="Helvetica Now Display"/>
                <w:i w:val="0"/>
                <w:iCs w:val="0"/>
                <w:color w:val="002E4D" w:themeColor="accent3"/>
              </w:rPr>
              <w:t xml:space="preserve"> 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to prevent injury and escape. </w:t>
            </w:r>
          </w:p>
          <w:p w14:paraId="4992A0D4" w14:textId="08F7FDD1" w:rsidR="00565E40" w:rsidRPr="009B272F" w:rsidRDefault="009B272F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IDEA</w:t>
            </w:r>
            <w:r w:rsidR="00973DF6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:</w:t>
            </w:r>
            <w:r w:rsidRPr="009B272F">
              <w:rPr>
                <w:rFonts w:ascii="Helvetica Now Display" w:hAnsi="Helvetica Now Display"/>
              </w:rPr>
              <w:t xml:space="preserve"> </w:t>
            </w:r>
            <w:r w:rsidR="00565E40" w:rsidRPr="009B272F">
              <w:rPr>
                <w:rFonts w:ascii="Helvetica Now Display" w:hAnsi="Helvetica Now Display"/>
              </w:rPr>
              <w:t>Examine each housing unit for cracks, broken or missing pieces and other structural or safety concerns.</w:t>
            </w:r>
          </w:p>
        </w:tc>
        <w:tc>
          <w:tcPr>
            <w:tcW w:w="17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1930BF9B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</w:rPr>
              <w:t>Always</w:t>
            </w:r>
          </w:p>
          <w:p w14:paraId="7E3367EF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</w:rPr>
              <w:t>Sometimes</w:t>
            </w:r>
          </w:p>
          <w:p w14:paraId="152738BC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</w:rPr>
              <w:t xml:space="preserve"> </w:t>
            </w:r>
            <w:r w:rsidRPr="009B272F">
              <w:rPr>
                <w:rFonts w:ascii="Helvetica Now Display" w:eastAsia="Aptos" w:hAnsi="Helvetica Now Display" w:cs="Aptos"/>
                <w:color w:val="EE0000"/>
              </w:rPr>
              <w:t>Never</w:t>
            </w:r>
          </w:p>
        </w:tc>
        <w:tc>
          <w:tcPr>
            <w:tcW w:w="37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1CB82FFC" w14:textId="2E84D0E1" w:rsidR="00565E40" w:rsidRPr="009B272F" w:rsidRDefault="00973DF6" w:rsidP="009B272F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565E40" w:rsidRPr="009B272F">
              <w:rPr>
                <w:rFonts w:ascii="Helvetica Now Display" w:hAnsi="Helvetica Now Display"/>
                <w:i w:val="0"/>
                <w:iCs w:val="0"/>
              </w:rPr>
              <w:t xml:space="preserve"> Always true – </w:t>
            </w:r>
            <w:r w:rsidR="00376BA7" w:rsidRPr="009B272F">
              <w:rPr>
                <w:rFonts w:ascii="Helvetica Now Display" w:hAnsi="Helvetica Now Display"/>
                <w:i w:val="0"/>
                <w:iCs w:val="0"/>
              </w:rPr>
              <w:t>D</w:t>
            </w:r>
            <w:r w:rsidR="008D60AE" w:rsidRPr="009B272F">
              <w:rPr>
                <w:rFonts w:ascii="Helvetica Now Display" w:hAnsi="Helvetica Now Display"/>
                <w:i w:val="0"/>
                <w:iCs w:val="0"/>
              </w:rPr>
              <w:t>og</w:t>
            </w:r>
            <w:r w:rsidR="00565E40" w:rsidRPr="009B272F">
              <w:rPr>
                <w:rFonts w:ascii="Helvetica Now Display" w:hAnsi="Helvetica Now Display"/>
                <w:i w:val="0"/>
                <w:iCs w:val="0"/>
              </w:rPr>
              <w:t xml:space="preserve"> housing units </w:t>
            </w:r>
            <w:r w:rsidR="00376BA7" w:rsidRPr="009B272F">
              <w:rPr>
                <w:rFonts w:ascii="Helvetica Now Display" w:hAnsi="Helvetica Now Display"/>
                <w:i w:val="0"/>
                <w:iCs w:val="0"/>
              </w:rPr>
              <w:t>have no structural issues</w:t>
            </w:r>
            <w:r w:rsidR="00565E40" w:rsidRPr="009B272F">
              <w:rPr>
                <w:rFonts w:ascii="Helvetica Now Display" w:hAnsi="Helvetica Now Display"/>
                <w:i w:val="0"/>
                <w:iCs w:val="0"/>
              </w:rPr>
              <w:t>.</w:t>
            </w:r>
          </w:p>
          <w:p w14:paraId="6115860D" w14:textId="3DD75630" w:rsidR="00565E40" w:rsidRPr="009B272F" w:rsidRDefault="00565E40" w:rsidP="009B272F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B272F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Sometimes true – Some </w:t>
            </w:r>
            <w:r w:rsidR="008D60AE" w:rsidRPr="009B272F">
              <w:rPr>
                <w:rFonts w:ascii="Helvetica Now Display" w:hAnsi="Helvetica Now Display"/>
                <w:i w:val="0"/>
                <w:iCs w:val="0"/>
              </w:rPr>
              <w:t>dog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housing units are showing structural deterioration.</w:t>
            </w:r>
          </w:p>
          <w:p w14:paraId="11C480B5" w14:textId="539A19F4" w:rsidR="00565E40" w:rsidRPr="009B272F" w:rsidRDefault="00973DF6" w:rsidP="009B272F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="00565E40" w:rsidRPr="009B272F">
              <w:rPr>
                <w:rFonts w:ascii="Helvetica Now Display" w:hAnsi="Helvetica Now Display"/>
                <w:i w:val="0"/>
                <w:iCs w:val="0"/>
              </w:rPr>
              <w:t xml:space="preserve"> Never true </w:t>
            </w:r>
            <w:r w:rsidR="00565E40" w:rsidRPr="009B272F">
              <w:rPr>
                <w:rFonts w:ascii="Helvetica Now Display" w:hAnsi="Helvetica Now Display" w:cs="Calibri"/>
                <w:i w:val="0"/>
                <w:iCs w:val="0"/>
              </w:rPr>
              <w:t>–</w:t>
            </w:r>
            <w:r w:rsidR="00565E40" w:rsidRPr="009B272F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376BA7" w:rsidRPr="009B272F">
              <w:rPr>
                <w:rFonts w:ascii="Helvetica Now Display" w:hAnsi="Helvetica Now Display"/>
                <w:i w:val="0"/>
                <w:iCs w:val="0"/>
              </w:rPr>
              <w:t xml:space="preserve">The </w:t>
            </w:r>
            <w:r w:rsidR="008D60AE" w:rsidRPr="009B272F">
              <w:rPr>
                <w:rFonts w:ascii="Helvetica Now Display" w:hAnsi="Helvetica Now Display"/>
                <w:i w:val="0"/>
                <w:iCs w:val="0"/>
              </w:rPr>
              <w:t>dog</w:t>
            </w:r>
            <w:r w:rsidR="00565E40" w:rsidRPr="009B272F">
              <w:rPr>
                <w:rFonts w:ascii="Helvetica Now Display" w:hAnsi="Helvetica Now Display"/>
                <w:i w:val="0"/>
                <w:iCs w:val="0"/>
              </w:rPr>
              <w:t xml:space="preserve"> housing units </w:t>
            </w:r>
            <w:r w:rsidR="00376BA7" w:rsidRPr="009B272F">
              <w:rPr>
                <w:rFonts w:ascii="Helvetica Now Display" w:hAnsi="Helvetica Now Display"/>
                <w:i w:val="0"/>
                <w:iCs w:val="0"/>
              </w:rPr>
              <w:t xml:space="preserve">have </w:t>
            </w:r>
            <w:r w:rsidR="00565E40" w:rsidRPr="009B272F">
              <w:rPr>
                <w:rFonts w:ascii="Helvetica Now Display" w:hAnsi="Helvetica Now Display"/>
                <w:i w:val="0"/>
                <w:iCs w:val="0"/>
              </w:rPr>
              <w:t xml:space="preserve">structural </w:t>
            </w:r>
            <w:r w:rsidR="00376BA7" w:rsidRPr="009B272F">
              <w:rPr>
                <w:rFonts w:ascii="Helvetica Now Display" w:hAnsi="Helvetica Now Display"/>
                <w:i w:val="0"/>
                <w:iCs w:val="0"/>
              </w:rPr>
              <w:t>deterioration or unsound</w:t>
            </w:r>
            <w:r w:rsidR="00565E40" w:rsidRPr="009B272F">
              <w:rPr>
                <w:rFonts w:ascii="Helvetica Now Display" w:hAnsi="Helvetica Now Display"/>
                <w:i w:val="0"/>
                <w:iCs w:val="0"/>
              </w:rPr>
              <w:t>.</w:t>
            </w:r>
          </w:p>
        </w:tc>
        <w:tc>
          <w:tcPr>
            <w:tcW w:w="37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A8A6D61" w14:textId="191821B2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6B9302F8" w14:textId="77777777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  <w:tr w:rsidR="00565E40" w14:paraId="01E0D122" w14:textId="77777777" w:rsidTr="00376BA7">
        <w:trPr>
          <w:trHeight w:val="300"/>
        </w:trPr>
        <w:tc>
          <w:tcPr>
            <w:tcW w:w="36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68914AAA" w14:textId="3C1B5418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Housing units for </w:t>
            </w:r>
            <w:r w:rsidR="008D60AE" w:rsidRPr="009B272F">
              <w:rPr>
                <w:rFonts w:ascii="Helvetica Now Display" w:hAnsi="Helvetica Now Display"/>
                <w:i w:val="0"/>
                <w:iCs w:val="0"/>
              </w:rPr>
              <w:t>dog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s are maintained in </w:t>
            </w:r>
            <w:r w:rsidRPr="009B272F">
              <w:rPr>
                <w:rFonts w:ascii="Helvetica Now Display" w:hAnsi="Helvetica Now Display"/>
                <w:b/>
                <w:bCs/>
                <w:i w:val="0"/>
                <w:iCs w:val="0"/>
                <w:color w:val="F75F00"/>
              </w:rPr>
              <w:t>safe</w:t>
            </w:r>
            <w:r w:rsidRPr="001C6AEC">
              <w:rPr>
                <w:rFonts w:ascii="Helvetica Now Display" w:hAnsi="Helvetica Now Display"/>
                <w:i w:val="0"/>
                <w:iCs w:val="0"/>
              </w:rPr>
              <w:t xml:space="preserve">, 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>working condition to prevent injury and escape</w:t>
            </w:r>
            <w:r w:rsidRPr="009B272F">
              <w:rPr>
                <w:rFonts w:ascii="Helvetica Now Display" w:hAnsi="Helvetica Now Display"/>
              </w:rPr>
              <w:t>.</w:t>
            </w:r>
          </w:p>
          <w:p w14:paraId="28EA5A64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</w:rPr>
            </w:pPr>
          </w:p>
        </w:tc>
        <w:tc>
          <w:tcPr>
            <w:tcW w:w="17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19A77C2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</w:rPr>
              <w:t>Always</w:t>
            </w:r>
          </w:p>
          <w:p w14:paraId="5DF1279D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</w:rPr>
              <w:t xml:space="preserve"> Sometimes</w:t>
            </w:r>
          </w:p>
          <w:p w14:paraId="07899F96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  <w:color w:val="EE0000"/>
              </w:rPr>
              <w:t>Never</w:t>
            </w:r>
          </w:p>
        </w:tc>
        <w:tc>
          <w:tcPr>
            <w:tcW w:w="37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5BBE009" w14:textId="26403566" w:rsidR="00565E40" w:rsidRPr="009B272F" w:rsidRDefault="00973DF6" w:rsidP="009B272F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565E40" w:rsidRPr="009B272F">
              <w:rPr>
                <w:rFonts w:ascii="Helvetica Now Display" w:hAnsi="Helvetica Now Display"/>
                <w:i w:val="0"/>
                <w:iCs w:val="0"/>
              </w:rPr>
              <w:t xml:space="preserve"> Always true – </w:t>
            </w:r>
            <w:r w:rsidR="00376BA7" w:rsidRPr="009B272F">
              <w:rPr>
                <w:rFonts w:ascii="Helvetica Now Display" w:hAnsi="Helvetica Now Display"/>
                <w:i w:val="0"/>
                <w:iCs w:val="0"/>
              </w:rPr>
              <w:t>D</w:t>
            </w:r>
            <w:r w:rsidR="008D60AE" w:rsidRPr="009B272F">
              <w:rPr>
                <w:rFonts w:ascii="Helvetica Now Display" w:hAnsi="Helvetica Now Display"/>
                <w:i w:val="0"/>
                <w:iCs w:val="0"/>
              </w:rPr>
              <w:t>og</w:t>
            </w:r>
            <w:r w:rsidR="00565E40" w:rsidRPr="009B272F">
              <w:rPr>
                <w:rFonts w:ascii="Helvetica Now Display" w:hAnsi="Helvetica Now Display"/>
                <w:i w:val="0"/>
                <w:iCs w:val="0"/>
              </w:rPr>
              <w:t xml:space="preserve"> housing units are in good condition to prevent injuries or escape.</w:t>
            </w:r>
          </w:p>
          <w:p w14:paraId="538E88FE" w14:textId="63E4E4F6" w:rsidR="00565E40" w:rsidRPr="009B272F" w:rsidRDefault="00565E40" w:rsidP="009B272F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B272F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Sometimes true – Only some </w:t>
            </w:r>
            <w:r w:rsidR="008D60AE" w:rsidRPr="009B272F">
              <w:rPr>
                <w:rFonts w:ascii="Helvetica Now Display" w:hAnsi="Helvetica Now Display"/>
                <w:i w:val="0"/>
                <w:iCs w:val="0"/>
              </w:rPr>
              <w:t xml:space="preserve">dog 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housing units are in </w:t>
            </w:r>
            <w:r w:rsidR="00376BA7" w:rsidRPr="009B272F">
              <w:rPr>
                <w:rFonts w:ascii="Helvetica Now Display" w:hAnsi="Helvetica Now Display"/>
                <w:i w:val="0"/>
                <w:iCs w:val="0"/>
              </w:rPr>
              <w:t>good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condition to prevent injuries or escape.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Never true 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t>–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376BA7" w:rsidRPr="009B272F">
              <w:rPr>
                <w:rFonts w:ascii="Helvetica Now Display" w:hAnsi="Helvetica Now Display"/>
                <w:i w:val="0"/>
                <w:iCs w:val="0"/>
              </w:rPr>
              <w:t>T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here </w:t>
            </w:r>
            <w:r w:rsidRPr="009B272F">
              <w:rPr>
                <w:rFonts w:ascii="Helvetica Now Display" w:hAnsi="Helvetica Now Display"/>
                <w:i w:val="0"/>
                <w:iCs w:val="0"/>
                <w:u w:val="single"/>
              </w:rPr>
              <w:t>are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8D60AE" w:rsidRPr="009B272F">
              <w:rPr>
                <w:rFonts w:ascii="Helvetica Now Display" w:hAnsi="Helvetica Now Display"/>
                <w:i w:val="0"/>
                <w:iCs w:val="0"/>
              </w:rPr>
              <w:t>dog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housing units with clear safety issues.</w:t>
            </w:r>
          </w:p>
        </w:tc>
        <w:tc>
          <w:tcPr>
            <w:tcW w:w="37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E2A5C4E" w14:textId="4DD16A40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5A23E29E" w14:textId="77777777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2DB9AFC6" w14:textId="77777777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479919BE" w14:textId="77777777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577D6D8E" w14:textId="77777777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  <w:tr w:rsidR="00565E40" w14:paraId="0832A00A" w14:textId="77777777" w:rsidTr="00376BA7">
        <w:trPr>
          <w:trHeight w:val="300"/>
        </w:trPr>
        <w:tc>
          <w:tcPr>
            <w:tcW w:w="36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277F3DB9" w14:textId="1A9D4CE1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Housing units for </w:t>
            </w:r>
            <w:r w:rsidR="008D60AE" w:rsidRPr="009B272F">
              <w:rPr>
                <w:rFonts w:ascii="Helvetica Now Display" w:hAnsi="Helvetica Now Display"/>
                <w:i w:val="0"/>
                <w:iCs w:val="0"/>
              </w:rPr>
              <w:t>dog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s </w:t>
            </w:r>
            <w:r w:rsidRPr="009B272F">
              <w:rPr>
                <w:rFonts w:ascii="Helvetica Now Display" w:hAnsi="Helvetica Now Display"/>
                <w:b/>
                <w:bCs/>
                <w:i w:val="0"/>
                <w:iCs w:val="0"/>
                <w:color w:val="F75F00"/>
              </w:rPr>
              <w:t>are able</w:t>
            </w:r>
            <w:r w:rsidRPr="009B272F">
              <w:rPr>
                <w:rFonts w:ascii="Helvetica Now Display" w:hAnsi="Helvetica Now Display"/>
                <w:i w:val="0"/>
                <w:iCs w:val="0"/>
                <w:color w:val="F75F00"/>
              </w:rPr>
              <w:t xml:space="preserve"> 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>to be fully sanitized and withstand repeated cleanings.</w:t>
            </w:r>
          </w:p>
          <w:p w14:paraId="576FADCF" w14:textId="2CD0F200" w:rsidR="00565E40" w:rsidRPr="009B272F" w:rsidRDefault="009B272F" w:rsidP="009B272F">
            <w:pPr>
              <w:spacing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IDEA</w:t>
            </w:r>
            <w:r w:rsidR="00973DF6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:</w:t>
            </w:r>
            <w:r w:rsidRPr="009B272F">
              <w:rPr>
                <w:rFonts w:ascii="Helvetica Now Display" w:hAnsi="Helvetica Now Display"/>
              </w:rPr>
              <w:t xml:space="preserve"> </w:t>
            </w:r>
            <w:r w:rsidR="00565E40" w:rsidRPr="009B272F">
              <w:rPr>
                <w:rFonts w:ascii="Helvetica Now Display" w:hAnsi="Helvetica Now Display"/>
              </w:rPr>
              <w:t xml:space="preserve">Examine each housing unit for cracks, leaks, chips, broken or missing pieces that </w:t>
            </w:r>
            <w:r w:rsidR="00973DF6" w:rsidRPr="009B272F">
              <w:rPr>
                <w:rFonts w:ascii="Helvetica Now Display" w:hAnsi="Helvetica Now Display"/>
              </w:rPr>
              <w:t>prevent</w:t>
            </w:r>
            <w:r w:rsidR="00565E40" w:rsidRPr="009B272F">
              <w:rPr>
                <w:rFonts w:ascii="Helvetica Now Display" w:hAnsi="Helvetica Now Display"/>
              </w:rPr>
              <w:t xml:space="preserve"> proper cleaning and sanitation.</w:t>
            </w:r>
          </w:p>
        </w:tc>
        <w:tc>
          <w:tcPr>
            <w:tcW w:w="17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26BC29A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 w:cs="Aptos"/>
              </w:rPr>
            </w:pPr>
            <w:r w:rsidRPr="009B272F">
              <w:rPr>
                <w:rFonts w:ascii="Helvetica Now Display" w:eastAsia="Aptos" w:hAnsi="Helvetica Now Display" w:cs="Aptos"/>
              </w:rPr>
              <w:t>Always</w:t>
            </w:r>
          </w:p>
          <w:p w14:paraId="2B157712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 w:cs="Aptos"/>
              </w:rPr>
            </w:pPr>
          </w:p>
          <w:p w14:paraId="7185C162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</w:rPr>
              <w:t xml:space="preserve"> Sometimes</w:t>
            </w:r>
          </w:p>
          <w:p w14:paraId="3358B042" w14:textId="77777777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Aptos"/>
                <w:color w:val="EE0000"/>
              </w:rPr>
            </w:pPr>
          </w:p>
          <w:p w14:paraId="6C6E9DEE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  <w:color w:val="EE0000"/>
              </w:rPr>
              <w:t>Never</w:t>
            </w:r>
          </w:p>
        </w:tc>
        <w:tc>
          <w:tcPr>
            <w:tcW w:w="37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6AAD9803" w14:textId="1A630C5C" w:rsidR="00565E40" w:rsidRPr="009B272F" w:rsidRDefault="00973DF6" w:rsidP="009B272F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565E40" w:rsidRPr="009B272F">
              <w:rPr>
                <w:rFonts w:ascii="Helvetica Now Display" w:hAnsi="Helvetica Now Display"/>
                <w:i w:val="0"/>
                <w:iCs w:val="0"/>
              </w:rPr>
              <w:t xml:space="preserve"> Always true – </w:t>
            </w:r>
            <w:r w:rsidR="00376BA7" w:rsidRPr="009B272F">
              <w:rPr>
                <w:rFonts w:ascii="Helvetica Now Display" w:hAnsi="Helvetica Now Display"/>
                <w:i w:val="0"/>
                <w:iCs w:val="0"/>
              </w:rPr>
              <w:t>D</w:t>
            </w:r>
            <w:r w:rsidR="008D60AE" w:rsidRPr="009B272F">
              <w:rPr>
                <w:rFonts w:ascii="Helvetica Now Display" w:hAnsi="Helvetica Now Display"/>
                <w:i w:val="0"/>
                <w:iCs w:val="0"/>
              </w:rPr>
              <w:t>og</w:t>
            </w:r>
            <w:r w:rsidR="00565E40" w:rsidRPr="009B272F">
              <w:rPr>
                <w:rFonts w:ascii="Helvetica Now Display" w:hAnsi="Helvetica Now Display"/>
                <w:i w:val="0"/>
                <w:iCs w:val="0"/>
              </w:rPr>
              <w:t xml:space="preserve"> housing </w:t>
            </w:r>
            <w:r w:rsidR="00376BA7" w:rsidRPr="009B272F">
              <w:rPr>
                <w:rFonts w:ascii="Helvetica Now Display" w:hAnsi="Helvetica Now Display"/>
                <w:i w:val="0"/>
                <w:iCs w:val="0"/>
              </w:rPr>
              <w:t>units can</w:t>
            </w:r>
            <w:r w:rsidR="00565E40" w:rsidRPr="009B272F">
              <w:rPr>
                <w:rFonts w:ascii="Helvetica Now Display" w:hAnsi="Helvetica Now Display"/>
                <w:i w:val="0"/>
                <w:iCs w:val="0"/>
              </w:rPr>
              <w:t xml:space="preserve"> withstand repeat cleanings</w:t>
            </w:r>
            <w:r w:rsidR="00376BA7" w:rsidRPr="009B272F">
              <w:rPr>
                <w:rFonts w:ascii="Helvetica Now Display" w:hAnsi="Helvetica Now Display"/>
                <w:i w:val="0"/>
                <w:iCs w:val="0"/>
              </w:rPr>
              <w:t xml:space="preserve"> and be sanitized</w:t>
            </w:r>
            <w:r w:rsidR="00565E40" w:rsidRPr="009B272F">
              <w:rPr>
                <w:rFonts w:ascii="Helvetica Now Display" w:hAnsi="Helvetica Now Display"/>
                <w:i w:val="0"/>
                <w:iCs w:val="0"/>
              </w:rPr>
              <w:t>.</w:t>
            </w:r>
          </w:p>
          <w:p w14:paraId="20ADA24E" w14:textId="68A070A7" w:rsidR="00565E40" w:rsidRPr="009B272F" w:rsidRDefault="00565E40" w:rsidP="009B272F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B272F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Sometimes true – Only some </w:t>
            </w:r>
            <w:r w:rsidR="008D60AE" w:rsidRPr="009B272F">
              <w:rPr>
                <w:rFonts w:ascii="Helvetica Now Display" w:hAnsi="Helvetica Now Display"/>
                <w:i w:val="0"/>
                <w:iCs w:val="0"/>
              </w:rPr>
              <w:t xml:space="preserve">dog 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housing units </w:t>
            </w:r>
            <w:r w:rsidR="00376BA7" w:rsidRPr="009B272F">
              <w:rPr>
                <w:rFonts w:ascii="Helvetica Now Display" w:hAnsi="Helvetica Now Display"/>
                <w:i w:val="0"/>
                <w:iCs w:val="0"/>
              </w:rPr>
              <w:t>can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withstand repeat cleanings</w:t>
            </w:r>
            <w:r w:rsidR="00376BA7" w:rsidRPr="009B272F">
              <w:rPr>
                <w:rFonts w:ascii="Helvetica Now Display" w:hAnsi="Helvetica Now Display"/>
                <w:i w:val="0"/>
                <w:iCs w:val="0"/>
              </w:rPr>
              <w:t xml:space="preserve"> and be sanitized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>.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Never true 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t>–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376BA7" w:rsidRPr="009B272F">
              <w:rPr>
                <w:rFonts w:ascii="Helvetica Now Display" w:hAnsi="Helvetica Now Display"/>
                <w:i w:val="0"/>
                <w:iCs w:val="0"/>
              </w:rPr>
              <w:t>T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here </w:t>
            </w:r>
            <w:r w:rsidRPr="009B272F">
              <w:rPr>
                <w:rFonts w:ascii="Helvetica Now Display" w:hAnsi="Helvetica Now Display"/>
                <w:i w:val="0"/>
                <w:iCs w:val="0"/>
                <w:u w:val="single"/>
              </w:rPr>
              <w:t>are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8D60AE" w:rsidRPr="009B272F">
              <w:rPr>
                <w:rFonts w:ascii="Helvetica Now Display" w:hAnsi="Helvetica Now Display"/>
                <w:i w:val="0"/>
                <w:iCs w:val="0"/>
              </w:rPr>
              <w:t>dog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housing units that cannot </w:t>
            </w:r>
            <w:r w:rsidR="00376BA7" w:rsidRPr="009B272F">
              <w:rPr>
                <w:rFonts w:ascii="Helvetica Now Display" w:hAnsi="Helvetica Now Display"/>
                <w:i w:val="0"/>
                <w:iCs w:val="0"/>
              </w:rPr>
              <w:t xml:space="preserve">withstand repeat cleanings or 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>be fully sanitized.</w:t>
            </w:r>
          </w:p>
        </w:tc>
        <w:tc>
          <w:tcPr>
            <w:tcW w:w="37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0383D70" w14:textId="75E6091D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4899C6E1" w14:textId="77777777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4E6F93BC" w14:textId="77777777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29835FA7" w14:textId="77777777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2FF940AB" w14:textId="77777777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  <w:tr w:rsidR="009B272F" w14:paraId="787E56F1" w14:textId="77777777" w:rsidTr="001144DC">
        <w:trPr>
          <w:trHeight w:val="300"/>
        </w:trPr>
        <w:tc>
          <w:tcPr>
            <w:tcW w:w="36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317AA93" w14:textId="230DCB74" w:rsidR="009B272F" w:rsidRDefault="009B272F" w:rsidP="009B272F"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lastRenderedPageBreak/>
              <w:t>Statement</w:t>
            </w:r>
          </w:p>
        </w:tc>
        <w:tc>
          <w:tcPr>
            <w:tcW w:w="17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DF7A171" w14:textId="1702F624" w:rsidR="009B272F" w:rsidRDefault="009B272F" w:rsidP="009B272F">
            <w:pPr>
              <w:spacing w:after="0"/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Response options – is this statement true?</w:t>
            </w:r>
          </w:p>
        </w:tc>
        <w:tc>
          <w:tcPr>
            <w:tcW w:w="37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2FF9564D" w14:textId="6CA026F6" w:rsidR="009B272F" w:rsidRPr="006330FC" w:rsidRDefault="009B272F" w:rsidP="009B272F">
            <w:pPr>
              <w:rPr>
                <w:b/>
                <w:bCs/>
              </w:rPr>
            </w:pPr>
            <w:r w:rsidRPr="00F95891">
              <w:rPr>
                <w:rFonts w:ascii="ITC Avant Garde Pro Bk" w:hAnsi="ITC Avant Garde Pro Bk" w:cs="Calibri"/>
                <w:b/>
                <w:bCs/>
                <w:i w:val="0"/>
                <w:iCs w:val="0"/>
                <w:color w:val="002E4D"/>
              </w:rPr>
              <w:t>Helpful hints to know how to respond</w:t>
            </w:r>
          </w:p>
        </w:tc>
        <w:tc>
          <w:tcPr>
            <w:tcW w:w="37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B70912E" w14:textId="3FB4F5FF" w:rsidR="009B272F" w:rsidRPr="1D8D10BC" w:rsidRDefault="009B272F" w:rsidP="009B272F">
            <w:pPr>
              <w:spacing w:after="0"/>
              <w:rPr>
                <w:rFonts w:ascii="Aptos" w:eastAsia="Aptos" w:hAnsi="Aptos" w:cs="Aptos"/>
                <w:b/>
                <w:bCs/>
              </w:rPr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Use this column to make notes about specific cat housing units that do not meet the ASV guidelines.</w:t>
            </w:r>
          </w:p>
        </w:tc>
      </w:tr>
      <w:tr w:rsidR="00565E40" w14:paraId="1F073541" w14:textId="77777777" w:rsidTr="00376BA7">
        <w:trPr>
          <w:trHeight w:val="300"/>
        </w:trPr>
        <w:tc>
          <w:tcPr>
            <w:tcW w:w="36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193250CA" w14:textId="01AE731B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Enclosures for </w:t>
            </w:r>
            <w:r w:rsidR="008D60AE" w:rsidRPr="009B272F">
              <w:rPr>
                <w:rFonts w:ascii="Helvetica Now Display" w:hAnsi="Helvetica Now Display"/>
                <w:i w:val="0"/>
                <w:iCs w:val="0"/>
              </w:rPr>
              <w:t>dog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s are stacked or arranged in a way that </w:t>
            </w:r>
            <w:r w:rsidRPr="009B272F">
              <w:rPr>
                <w:rFonts w:ascii="Helvetica Now Display" w:hAnsi="Helvetica Now Display"/>
                <w:b/>
                <w:bCs/>
                <w:i w:val="0"/>
                <w:iCs w:val="0"/>
                <w:color w:val="EE0000"/>
              </w:rPr>
              <w:t>compromises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ventilation.</w:t>
            </w:r>
          </w:p>
          <w:p w14:paraId="3A520EDA" w14:textId="7B7DAC27" w:rsidR="00565E40" w:rsidRPr="009B272F" w:rsidRDefault="009B272F" w:rsidP="009B272F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IDEA</w:t>
            </w:r>
            <w:r w:rsidR="009F38D0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:</w:t>
            </w:r>
            <w:r w:rsidRPr="009B272F">
              <w:rPr>
                <w:rFonts w:ascii="Helvetica Now Display" w:eastAsia="Aptos" w:hAnsi="Helvetica Now Display" w:cs="Aptos"/>
              </w:rPr>
              <w:t xml:space="preserve"> </w:t>
            </w:r>
            <w:r w:rsidR="00565E40" w:rsidRPr="009B272F">
              <w:rPr>
                <w:rFonts w:ascii="Helvetica Now Display" w:eastAsia="Aptos" w:hAnsi="Helvetica Now Display" w:cs="Aptos"/>
              </w:rPr>
              <w:t xml:space="preserve">Stacking </w:t>
            </w:r>
            <w:r w:rsidR="00B43C35" w:rsidRPr="009B272F">
              <w:rPr>
                <w:rFonts w:ascii="Helvetica Now Display" w:eastAsia="Aptos" w:hAnsi="Helvetica Now Display" w:cs="Aptos"/>
              </w:rPr>
              <w:t xml:space="preserve">up </w:t>
            </w:r>
            <w:r w:rsidR="00565E40" w:rsidRPr="009B272F">
              <w:rPr>
                <w:rFonts w:ascii="Helvetica Now Display" w:eastAsia="Aptos" w:hAnsi="Helvetica Now Display" w:cs="Aptos"/>
              </w:rPr>
              <w:t xml:space="preserve">3 rows creates significant challenges for effective, efficient cleaning and daily care and makes it more difficult to safely handle or remove a </w:t>
            </w:r>
            <w:r w:rsidR="008D60AE" w:rsidRPr="009B272F">
              <w:rPr>
                <w:rFonts w:ascii="Helvetica Now Display" w:eastAsia="Aptos" w:hAnsi="Helvetica Now Display" w:cs="Aptos"/>
              </w:rPr>
              <w:t xml:space="preserve">dog or </w:t>
            </w:r>
            <w:r w:rsidR="00973DF6" w:rsidRPr="009B272F">
              <w:rPr>
                <w:rFonts w:ascii="Helvetica Now Display" w:eastAsia="Aptos" w:hAnsi="Helvetica Now Display" w:cs="Aptos"/>
              </w:rPr>
              <w:t>puppy in</w:t>
            </w:r>
            <w:r w:rsidR="00565E40" w:rsidRPr="009B272F">
              <w:rPr>
                <w:rFonts w:ascii="Helvetica Now Display" w:eastAsia="Aptos" w:hAnsi="Helvetica Now Display" w:cs="Aptos"/>
              </w:rPr>
              <w:t xml:space="preserve"> the uppermost cages</w:t>
            </w:r>
            <w:r w:rsidR="00565E40" w:rsidRPr="009B272F">
              <w:rPr>
                <w:rFonts w:ascii="Helvetica Now Display" w:hAnsi="Helvetica Now Display" w:cs="Aptos"/>
              </w:rPr>
              <w:t>.</w:t>
            </w:r>
          </w:p>
        </w:tc>
        <w:tc>
          <w:tcPr>
            <w:tcW w:w="17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910A73F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 w:cs="Calibri"/>
                <w:color w:val="EE0000"/>
              </w:rPr>
            </w:pPr>
            <w:r w:rsidRPr="009B272F">
              <w:rPr>
                <w:rFonts w:ascii="Helvetica Now Display" w:eastAsia="Aptos" w:hAnsi="Helvetica Now Display" w:cs="Calibri"/>
                <w:color w:val="EE0000"/>
              </w:rPr>
              <w:t>Always</w:t>
            </w:r>
          </w:p>
          <w:p w14:paraId="0EED04DD" w14:textId="77777777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Calibri"/>
              </w:rPr>
            </w:pPr>
          </w:p>
          <w:p w14:paraId="35E05832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 w:cs="Calibri"/>
              </w:rPr>
            </w:pPr>
            <w:r w:rsidRPr="009B272F">
              <w:rPr>
                <w:rFonts w:ascii="Helvetica Now Display" w:eastAsia="Aptos" w:hAnsi="Helvetica Now Display" w:cs="Calibri"/>
              </w:rPr>
              <w:t>Sometimes</w:t>
            </w:r>
          </w:p>
          <w:p w14:paraId="7AA43BB2" w14:textId="77777777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Calibri"/>
              </w:rPr>
            </w:pPr>
          </w:p>
          <w:p w14:paraId="09930B16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Calibri"/>
              </w:rPr>
              <w:t>Never</w:t>
            </w:r>
          </w:p>
        </w:tc>
        <w:tc>
          <w:tcPr>
            <w:tcW w:w="37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691D025D" w14:textId="1F4253A0" w:rsidR="00565E40" w:rsidRPr="009B272F" w:rsidRDefault="00973DF6" w:rsidP="009B272F">
            <w:pPr>
              <w:spacing w:after="0" w:line="240" w:lineRule="auto"/>
              <w:rPr>
                <w:rFonts w:ascii="Helvetica Now Display" w:hAnsi="Helvetica Now Display" w:cs="Calibri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="00565E40"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 Always true – </w:t>
            </w:r>
            <w:r w:rsidR="00B43C35"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Ventilation for enclosures </w:t>
            </w:r>
            <w:r w:rsidR="00B43C35" w:rsidRPr="009B272F">
              <w:rPr>
                <w:rFonts w:ascii="Helvetica Now Display" w:hAnsi="Helvetica Now Display" w:cs="Calibri"/>
                <w:i w:val="0"/>
                <w:iCs w:val="0"/>
                <w:u w:val="single"/>
              </w:rPr>
              <w:t>is compromised</w:t>
            </w:r>
            <w:r w:rsidR="00B43C35"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 due to how they </w:t>
            </w:r>
            <w:r w:rsidR="00565E40"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are </w:t>
            </w:r>
            <w:r w:rsidR="00B43C35"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stacked or </w:t>
            </w:r>
            <w:r w:rsidR="00565E40" w:rsidRPr="009B272F">
              <w:rPr>
                <w:rFonts w:ascii="Helvetica Now Display" w:hAnsi="Helvetica Now Display" w:cs="Calibri"/>
                <w:i w:val="0"/>
                <w:iCs w:val="0"/>
              </w:rPr>
              <w:t>arranged.</w:t>
            </w:r>
          </w:p>
          <w:p w14:paraId="18F08C8B" w14:textId="5A59C0F8" w:rsidR="00565E40" w:rsidRPr="009B272F" w:rsidRDefault="00565E40" w:rsidP="009B272F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B272F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 Sometimes true – Ventilation </w:t>
            </w:r>
            <w:r w:rsidR="00B43C35" w:rsidRPr="009B272F">
              <w:rPr>
                <w:rFonts w:ascii="Helvetica Now Display" w:hAnsi="Helvetica Now Display" w:cs="Calibri"/>
                <w:i w:val="0"/>
                <w:iCs w:val="0"/>
              </w:rPr>
              <w:t>for some enclosures are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 compromised </w:t>
            </w:r>
            <w:r w:rsidR="00B43C35" w:rsidRPr="009B272F">
              <w:rPr>
                <w:rFonts w:ascii="Helvetica Now Display" w:hAnsi="Helvetica Now Display" w:cs="Calibri"/>
                <w:i w:val="0"/>
                <w:iCs w:val="0"/>
              </w:rPr>
              <w:t>due t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o how they are </w:t>
            </w:r>
            <w:r w:rsidR="00B43C35"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stacked or 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arranged. 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Pr="009B272F">
              <w:rPr>
                <w:rFonts w:ascii="Helvetica Now Display" w:hAnsi="Helvetica Now Display" w:cs="Segoe UI Emoji"/>
                <w:i w:val="0"/>
                <w:iCs w:val="0"/>
              </w:rPr>
              <w:t xml:space="preserve"> 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t>Never true – Ventilation</w:t>
            </w:r>
            <w:r w:rsidR="00B43C35"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 for </w:t>
            </w:r>
            <w:r w:rsidR="00973DF6" w:rsidRPr="009B272F">
              <w:rPr>
                <w:rFonts w:ascii="Helvetica Now Display" w:hAnsi="Helvetica Now Display" w:cs="Calibri"/>
                <w:i w:val="0"/>
                <w:iCs w:val="0"/>
              </w:rPr>
              <w:t>enclosures is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 </w:t>
            </w:r>
            <w:r w:rsidRPr="009B272F">
              <w:rPr>
                <w:rFonts w:ascii="Helvetica Now Display" w:hAnsi="Helvetica Now Display" w:cs="Calibri"/>
                <w:i w:val="0"/>
                <w:iCs w:val="0"/>
                <w:u w:val="single"/>
              </w:rPr>
              <w:t>not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 compromised due to </w:t>
            </w:r>
            <w:r w:rsidR="00B43C35"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how they are 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t>stack</w:t>
            </w:r>
            <w:r w:rsidR="00B43C35" w:rsidRPr="009B272F">
              <w:rPr>
                <w:rFonts w:ascii="Helvetica Now Display" w:hAnsi="Helvetica Now Display" w:cs="Calibri"/>
                <w:i w:val="0"/>
                <w:iCs w:val="0"/>
              </w:rPr>
              <w:t>ed or arranged.</w:t>
            </w:r>
          </w:p>
        </w:tc>
        <w:tc>
          <w:tcPr>
            <w:tcW w:w="37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F4C7368" w14:textId="14F8A502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12F43E7E" w14:textId="77777777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3F0E15DB" w14:textId="77777777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1A69413C" w14:textId="77777777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52F869FF" w14:textId="77777777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  <w:tr w:rsidR="00565E40" w14:paraId="57F292FB" w14:textId="77777777" w:rsidTr="00376BA7">
        <w:trPr>
          <w:trHeight w:val="300"/>
        </w:trPr>
        <w:tc>
          <w:tcPr>
            <w:tcW w:w="36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292BB61" w14:textId="533152AA" w:rsidR="00565E40" w:rsidRPr="009B272F" w:rsidRDefault="00565E40" w:rsidP="009B272F">
            <w:pPr>
              <w:spacing w:after="0" w:line="240" w:lineRule="auto"/>
              <w:rPr>
                <w:rFonts w:ascii="Helvetica Now Display" w:eastAsia="Aptos" w:hAnsi="Helvetica Now Display" w:cs="Aptos"/>
                <w:i w:val="0"/>
                <w:iCs w:val="0"/>
              </w:rPr>
            </w:pP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Enclosures for </w:t>
            </w:r>
            <w:r w:rsidR="008D60AE" w:rsidRPr="009B272F">
              <w:rPr>
                <w:rFonts w:ascii="Helvetica Now Display" w:hAnsi="Helvetica Now Display"/>
                <w:i w:val="0"/>
                <w:iCs w:val="0"/>
              </w:rPr>
              <w:t>dogs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are stacked or arranged in a way that </w:t>
            </w:r>
            <w:r w:rsidRPr="009B272F">
              <w:rPr>
                <w:rFonts w:ascii="Helvetica Now Display" w:hAnsi="Helvetica Now Display"/>
                <w:b/>
                <w:bCs/>
                <w:i w:val="0"/>
                <w:iCs w:val="0"/>
                <w:color w:val="EE0000"/>
              </w:rPr>
              <w:t>allows for waste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material and contamination between housing units.</w:t>
            </w:r>
          </w:p>
          <w:p w14:paraId="022B5DFF" w14:textId="77777777" w:rsidR="00565E40" w:rsidRPr="009B272F" w:rsidRDefault="00565E40" w:rsidP="009B272F">
            <w:pPr>
              <w:spacing w:after="0" w:line="240" w:lineRule="auto"/>
              <w:rPr>
                <w:rFonts w:ascii="Helvetica Now Display" w:eastAsia="Aptos" w:hAnsi="Helvetica Now Display" w:cs="Aptos"/>
              </w:rPr>
            </w:pPr>
          </w:p>
          <w:p w14:paraId="54C1A686" w14:textId="66E0B0E1" w:rsidR="00565E40" w:rsidRPr="009B272F" w:rsidRDefault="009B272F" w:rsidP="009B272F">
            <w:pPr>
              <w:spacing w:after="0" w:line="240" w:lineRule="auto"/>
              <w:rPr>
                <w:rFonts w:ascii="Helvetica Now Display" w:eastAsia="Aptos" w:hAnsi="Helvetica Now Display" w:cs="Aptos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IDEA</w:t>
            </w:r>
            <w:r w:rsidR="00973DF6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:</w:t>
            </w:r>
            <w:r w:rsidRPr="009B272F">
              <w:rPr>
                <w:rFonts w:ascii="Helvetica Now Display" w:eastAsia="Aptos" w:hAnsi="Helvetica Now Display" w:cs="Aptos"/>
              </w:rPr>
              <w:t xml:space="preserve"> </w:t>
            </w:r>
            <w:r w:rsidR="00565E40" w:rsidRPr="009B272F">
              <w:rPr>
                <w:rFonts w:ascii="Helvetica Now Display" w:eastAsia="Aptos" w:hAnsi="Helvetica Now Display" w:cs="Aptos"/>
              </w:rPr>
              <w:t xml:space="preserve">Avoid wire housing units which allow cross contamination, especially when placed next to </w:t>
            </w:r>
            <w:r w:rsidR="00E238B0" w:rsidRPr="009B272F">
              <w:rPr>
                <w:rFonts w:ascii="Helvetica Now Display" w:eastAsia="Aptos" w:hAnsi="Helvetica Now Display" w:cs="Aptos"/>
              </w:rPr>
              <w:t xml:space="preserve">or on top of </w:t>
            </w:r>
            <w:r w:rsidR="00565E40" w:rsidRPr="009B272F">
              <w:rPr>
                <w:rFonts w:ascii="Helvetica Now Display" w:eastAsia="Aptos" w:hAnsi="Helvetica Now Display" w:cs="Aptos"/>
              </w:rPr>
              <w:t>each other.</w:t>
            </w:r>
          </w:p>
        </w:tc>
        <w:tc>
          <w:tcPr>
            <w:tcW w:w="17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241E46F0" w14:textId="77777777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Calibri"/>
                <w:color w:val="EE0000"/>
              </w:rPr>
            </w:pPr>
            <w:r w:rsidRPr="009B272F">
              <w:rPr>
                <w:rFonts w:ascii="Helvetica Now Display" w:eastAsia="Aptos" w:hAnsi="Helvetica Now Display" w:cs="Calibri"/>
                <w:color w:val="EE0000"/>
              </w:rPr>
              <w:t>Always</w:t>
            </w:r>
          </w:p>
          <w:p w14:paraId="67762598" w14:textId="77777777" w:rsidR="00B43C35" w:rsidRPr="009B272F" w:rsidRDefault="00B43C35" w:rsidP="009B272F">
            <w:pPr>
              <w:spacing w:line="240" w:lineRule="auto"/>
              <w:rPr>
                <w:rFonts w:ascii="Helvetica Now Display" w:hAnsi="Helvetica Now Display" w:cs="Calibri"/>
                <w:color w:val="EE0000"/>
              </w:rPr>
            </w:pPr>
          </w:p>
          <w:p w14:paraId="38943104" w14:textId="77777777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Calibri"/>
              </w:rPr>
            </w:pPr>
            <w:r w:rsidRPr="009B272F">
              <w:rPr>
                <w:rFonts w:ascii="Helvetica Now Display" w:eastAsia="Aptos" w:hAnsi="Helvetica Now Display" w:cs="Calibri"/>
              </w:rPr>
              <w:t>Sometimes</w:t>
            </w:r>
          </w:p>
          <w:p w14:paraId="5655BD6E" w14:textId="77777777" w:rsidR="00B43C35" w:rsidRPr="009B272F" w:rsidRDefault="00B43C35" w:rsidP="009B272F">
            <w:pPr>
              <w:spacing w:line="240" w:lineRule="auto"/>
              <w:rPr>
                <w:rFonts w:ascii="Helvetica Now Display" w:hAnsi="Helvetica Now Display" w:cs="Calibri"/>
              </w:rPr>
            </w:pPr>
          </w:p>
          <w:p w14:paraId="28293967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Calibri"/>
              </w:rPr>
              <w:t>Never</w:t>
            </w:r>
          </w:p>
        </w:tc>
        <w:tc>
          <w:tcPr>
            <w:tcW w:w="37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47F025A" w14:textId="76C2344B" w:rsidR="00BB2996" w:rsidRPr="009B272F" w:rsidRDefault="00973DF6" w:rsidP="009B272F">
            <w:pPr>
              <w:spacing w:after="0" w:line="240" w:lineRule="auto"/>
              <w:rPr>
                <w:rFonts w:ascii="Helvetica Now Display" w:hAnsi="Helvetica Now Display" w:cs="Calibri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="00BB2996" w:rsidRPr="009B272F">
              <w:rPr>
                <w:rFonts w:ascii="Helvetica Now Display" w:hAnsi="Helvetica Now Display" w:cs="Calibri"/>
                <w:i w:val="0"/>
                <w:iCs w:val="0"/>
              </w:rPr>
              <w:t>Always true – The enclosures are arranged in a way that allows for cross-contamination.</w:t>
            </w:r>
          </w:p>
          <w:p w14:paraId="205658D2" w14:textId="7BE43C62" w:rsidR="00565E40" w:rsidRPr="009B272F" w:rsidRDefault="00BB2996" w:rsidP="009B272F">
            <w:pPr>
              <w:spacing w:after="0" w:line="240" w:lineRule="auto"/>
              <w:rPr>
                <w:rFonts w:ascii="Helvetica Now Display" w:hAnsi="Helvetica Now Display" w:cs="Segoe UI Emoji"/>
                <w:i w:val="0"/>
                <w:iCs w:val="0"/>
              </w:rPr>
            </w:pPr>
            <w:r w:rsidRPr="009B272F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 Sometimes true – Some of the enclosures are arranged in a way that allows for cross contamination. 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Pr="009B272F">
              <w:rPr>
                <w:rFonts w:ascii="Helvetica Now Display" w:hAnsi="Helvetica Now Display" w:cs="Segoe UI Emoji"/>
                <w:i w:val="0"/>
                <w:iCs w:val="0"/>
              </w:rPr>
              <w:t xml:space="preserve"> 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t>Never true – None of the enclosures are arranged in a way that allows for cross contamination</w:t>
            </w:r>
            <w:r w:rsidRPr="009B272F">
              <w:rPr>
                <w:rFonts w:ascii="Helvetica Now Display" w:hAnsi="Helvetica Now Display" w:cs="Segoe UI Emoji"/>
                <w:i w:val="0"/>
                <w:iCs w:val="0"/>
              </w:rPr>
              <w:t>.</w:t>
            </w:r>
          </w:p>
        </w:tc>
        <w:tc>
          <w:tcPr>
            <w:tcW w:w="37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B9A4269" w14:textId="24841A83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</w:tbl>
    <w:p w14:paraId="6B7619EE" w14:textId="77777777" w:rsidR="00B43C35" w:rsidRDefault="00B43C35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654"/>
        <w:gridCol w:w="1738"/>
        <w:gridCol w:w="3793"/>
        <w:gridCol w:w="3755"/>
      </w:tblGrid>
      <w:tr w:rsidR="009B272F" w14:paraId="2E5A60DC" w14:textId="77777777" w:rsidTr="001144DC">
        <w:trPr>
          <w:trHeight w:val="300"/>
        </w:trPr>
        <w:tc>
          <w:tcPr>
            <w:tcW w:w="36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ACA7DF4" w14:textId="2A65BDA0" w:rsidR="009B272F" w:rsidRDefault="009B272F" w:rsidP="009B272F"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lastRenderedPageBreak/>
              <w:t>Statement</w:t>
            </w:r>
          </w:p>
        </w:tc>
        <w:tc>
          <w:tcPr>
            <w:tcW w:w="17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54EF56C" w14:textId="55B6DF47" w:rsidR="009B272F" w:rsidRDefault="009B272F" w:rsidP="009B272F">
            <w:pPr>
              <w:spacing w:after="0"/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Response options – is this statement true?</w:t>
            </w:r>
          </w:p>
        </w:tc>
        <w:tc>
          <w:tcPr>
            <w:tcW w:w="37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012A0CC6" w14:textId="1E514596" w:rsidR="009B272F" w:rsidRPr="006330FC" w:rsidRDefault="009B272F" w:rsidP="009B272F">
            <w:pPr>
              <w:rPr>
                <w:b/>
                <w:bCs/>
              </w:rPr>
            </w:pPr>
            <w:r w:rsidRPr="00F95891">
              <w:rPr>
                <w:rFonts w:ascii="ITC Avant Garde Pro Bk" w:hAnsi="ITC Avant Garde Pro Bk" w:cs="Calibri"/>
                <w:b/>
                <w:bCs/>
                <w:i w:val="0"/>
                <w:iCs w:val="0"/>
                <w:color w:val="002E4D"/>
              </w:rPr>
              <w:t>Helpful hints to know how to respond</w:t>
            </w:r>
          </w:p>
        </w:tc>
        <w:tc>
          <w:tcPr>
            <w:tcW w:w="37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538C7EB" w14:textId="7D38AA48" w:rsidR="009B272F" w:rsidRPr="1D8D10BC" w:rsidRDefault="009B272F" w:rsidP="009B272F">
            <w:pPr>
              <w:spacing w:after="0"/>
              <w:rPr>
                <w:rFonts w:ascii="Aptos" w:eastAsia="Aptos" w:hAnsi="Aptos" w:cs="Aptos"/>
                <w:b/>
                <w:bCs/>
              </w:rPr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Use this column to make notes about specific cat housing units that do not meet the ASV guidelines.</w:t>
            </w:r>
          </w:p>
        </w:tc>
      </w:tr>
      <w:tr w:rsidR="00565E40" w14:paraId="0DB24BD6" w14:textId="77777777" w:rsidTr="00376BA7">
        <w:trPr>
          <w:trHeight w:val="300"/>
        </w:trPr>
        <w:tc>
          <w:tcPr>
            <w:tcW w:w="36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0A9DE09" w14:textId="7CE89E89" w:rsidR="00565E40" w:rsidRPr="009B272F" w:rsidRDefault="00565E40" w:rsidP="009B272F">
            <w:pPr>
              <w:spacing w:after="0" w:line="240" w:lineRule="auto"/>
              <w:rPr>
                <w:rFonts w:ascii="Helvetica Now Display" w:eastAsia="Aptos" w:hAnsi="Helvetica Now Display" w:cs="Aptos"/>
              </w:rPr>
            </w:pP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The </w:t>
            </w:r>
            <w:r w:rsidR="008D60AE" w:rsidRPr="009B272F">
              <w:rPr>
                <w:rFonts w:ascii="Helvetica Now Display" w:hAnsi="Helvetica Now Display"/>
                <w:i w:val="0"/>
                <w:iCs w:val="0"/>
              </w:rPr>
              <w:t>dogs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Pr="009B272F">
              <w:rPr>
                <w:rFonts w:ascii="Helvetica Now Display" w:hAnsi="Helvetica Now Display"/>
                <w:b/>
                <w:bCs/>
                <w:i w:val="0"/>
                <w:iCs w:val="0"/>
                <w:color w:val="EE0000"/>
              </w:rPr>
              <w:t>are kept</w:t>
            </w:r>
            <w:r w:rsidRPr="009B272F">
              <w:rPr>
                <w:rFonts w:ascii="Helvetica Now Display" w:hAnsi="Helvetica Now Display"/>
                <w:i w:val="0"/>
                <w:iCs w:val="0"/>
                <w:color w:val="EE0000"/>
              </w:rPr>
              <w:t xml:space="preserve"> 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>in enclosures that require use of forceful handling equipment for daily cleaning and care.</w:t>
            </w:r>
            <w:r w:rsidRPr="009B272F">
              <w:rPr>
                <w:rFonts w:ascii="Helvetica Now Display" w:hAnsi="Helvetica Now Display"/>
              </w:rPr>
              <w:t> </w:t>
            </w:r>
            <w:r w:rsidRPr="009B272F">
              <w:rPr>
                <w:rFonts w:ascii="Helvetica Now Display" w:hAnsi="Helvetica Now Display"/>
              </w:rPr>
              <w:br/>
            </w:r>
            <w:r w:rsidRPr="009B272F">
              <w:rPr>
                <w:rFonts w:ascii="Helvetica Now Display" w:eastAsia="Aptos" w:hAnsi="Helvetica Now Display" w:cs="Aptos"/>
                <w:i w:val="0"/>
                <w:iCs w:val="0"/>
              </w:rPr>
              <w:br/>
            </w:r>
            <w:r w:rsidR="009B272F"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IDEA</w:t>
            </w:r>
            <w:r w:rsidR="00973DF6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:</w:t>
            </w:r>
            <w:r w:rsidR="009B272F" w:rsidRPr="009B272F">
              <w:rPr>
                <w:rFonts w:ascii="Helvetica Now Display" w:hAnsi="Helvetica Now Display" w:cs="Calibri"/>
              </w:rPr>
              <w:t xml:space="preserve"> </w:t>
            </w:r>
            <w:r w:rsidRPr="009B272F">
              <w:rPr>
                <w:rFonts w:ascii="Helvetica Now Display" w:hAnsi="Helvetica Now Display" w:cs="Calibri"/>
              </w:rPr>
              <w:t xml:space="preserve">Some </w:t>
            </w:r>
            <w:r w:rsidR="008D60AE" w:rsidRPr="009B272F">
              <w:rPr>
                <w:rFonts w:ascii="Helvetica Now Display" w:hAnsi="Helvetica Now Display" w:cs="Calibri"/>
              </w:rPr>
              <w:t>dog</w:t>
            </w:r>
            <w:r w:rsidRPr="009B272F">
              <w:rPr>
                <w:rFonts w:ascii="Helvetica Now Display" w:hAnsi="Helvetica Now Display" w:cs="Calibri"/>
              </w:rPr>
              <w:t xml:space="preserve"> housing units can meet the proper size standard and avoid use of forceful handling by linking two units to create one larger one by the </w:t>
            </w:r>
            <w:r w:rsidRPr="00170B1B">
              <w:rPr>
                <w:rFonts w:ascii="Helvetica Now Display" w:hAnsi="Helvetica Now Display" w:cs="Calibri"/>
              </w:rPr>
              <w:t>installation of a portal</w:t>
            </w:r>
            <w:r w:rsidR="008D60AE" w:rsidRPr="009B272F">
              <w:rPr>
                <w:rFonts w:ascii="Helvetica Now Display" w:hAnsi="Helvetica Now Display"/>
              </w:rPr>
              <w:t xml:space="preserve"> or pass-through or guillotine door</w:t>
            </w:r>
            <w:r w:rsidRPr="009B272F">
              <w:rPr>
                <w:rFonts w:ascii="Helvetica Now Display" w:hAnsi="Helvetica Now Display" w:cs="Calibri"/>
              </w:rPr>
              <w:t xml:space="preserve">. </w:t>
            </w:r>
            <w:r w:rsidR="00170B1B">
              <w:rPr>
                <w:rFonts w:ascii="Helvetica Now Display" w:hAnsi="Helvetica Now Display" w:cs="Calibri"/>
              </w:rPr>
              <w:t xml:space="preserve">Check out </w:t>
            </w:r>
            <w:hyperlink r:id="rId25" w:history="1">
              <w:r w:rsidR="00170B1B" w:rsidRPr="00170B1B">
                <w:rPr>
                  <w:rStyle w:val="Hyperlink"/>
                  <w:rFonts w:ascii="Helvetica Now Display" w:hAnsi="Helvetica Now Display" w:cs="Calibri"/>
                </w:rPr>
                <w:t>this information from KSMP</w:t>
              </w:r>
            </w:hyperlink>
            <w:r w:rsidR="00170B1B">
              <w:rPr>
                <w:rFonts w:ascii="Helvetica Now Display" w:hAnsi="Helvetica Now Display" w:cs="Calibri"/>
              </w:rPr>
              <w:t xml:space="preserve"> on</w:t>
            </w:r>
            <w:r w:rsidR="00170B1B" w:rsidRPr="009B272F">
              <w:rPr>
                <w:rFonts w:ascii="Helvetica Now Display" w:eastAsia="Aptos" w:hAnsi="Helvetica Now Display" w:cs="Aptos"/>
                <w:i w:val="0"/>
                <w:iCs w:val="0"/>
              </w:rPr>
              <w:t xml:space="preserve"> </w:t>
            </w:r>
            <w:r w:rsidR="00170B1B">
              <w:rPr>
                <w:rFonts w:ascii="Helvetica Now Display" w:eastAsia="Aptos" w:hAnsi="Helvetica Now Display" w:cs="Aptos"/>
                <w:i w:val="0"/>
                <w:iCs w:val="0"/>
              </w:rPr>
              <w:t xml:space="preserve">double compartment dog kennels. </w:t>
            </w:r>
            <w:r w:rsidRPr="009B272F">
              <w:rPr>
                <w:rFonts w:ascii="Helvetica Now Display" w:eastAsia="Aptos" w:hAnsi="Helvetica Now Display" w:cs="Aptos"/>
                <w:i w:val="0"/>
                <w:iCs w:val="0"/>
              </w:rPr>
              <w:t>Forceful handling creates more fear, anxiety and stress</w:t>
            </w:r>
            <w:r w:rsidR="00170B1B">
              <w:rPr>
                <w:rFonts w:ascii="Helvetica Now Display" w:eastAsia="Aptos" w:hAnsi="Helvetica Now Display" w:cs="Aptos"/>
                <w:i w:val="0"/>
                <w:iCs w:val="0"/>
              </w:rPr>
              <w:t xml:space="preserve"> (FAS)</w:t>
            </w:r>
            <w:r w:rsidRPr="009B272F">
              <w:rPr>
                <w:rFonts w:ascii="Helvetica Now Display" w:eastAsia="Aptos" w:hAnsi="Helvetica Now Display" w:cs="Aptos"/>
                <w:i w:val="0"/>
                <w:iCs w:val="0"/>
              </w:rPr>
              <w:t>.</w:t>
            </w:r>
          </w:p>
        </w:tc>
        <w:tc>
          <w:tcPr>
            <w:tcW w:w="17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FB7C600" w14:textId="77777777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Aptos"/>
                <w:color w:val="EE0000"/>
              </w:rPr>
            </w:pPr>
            <w:r w:rsidRPr="009B272F">
              <w:rPr>
                <w:rFonts w:ascii="Helvetica Now Display" w:eastAsia="Aptos" w:hAnsi="Helvetica Now Display" w:cs="Aptos"/>
                <w:color w:val="EE0000"/>
              </w:rPr>
              <w:t>Always</w:t>
            </w:r>
          </w:p>
          <w:p w14:paraId="01EA42B6" w14:textId="77777777" w:rsidR="00B43C35" w:rsidRPr="009B272F" w:rsidRDefault="00B43C35" w:rsidP="009B272F">
            <w:pPr>
              <w:spacing w:line="240" w:lineRule="auto"/>
              <w:rPr>
                <w:rFonts w:ascii="Helvetica Now Display" w:hAnsi="Helvetica Now Display"/>
                <w:color w:val="EE0000"/>
              </w:rPr>
            </w:pPr>
          </w:p>
          <w:p w14:paraId="4833D9D2" w14:textId="77777777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</w:rPr>
              <w:t xml:space="preserve"> Sometimes</w:t>
            </w:r>
          </w:p>
          <w:p w14:paraId="188368B1" w14:textId="77777777" w:rsidR="00B43C35" w:rsidRPr="009B272F" w:rsidRDefault="00B43C35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083835D1" w14:textId="130DEE80" w:rsidR="00565E40" w:rsidRPr="009B272F" w:rsidRDefault="00565E40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</w:rPr>
              <w:t xml:space="preserve"> Never</w:t>
            </w:r>
          </w:p>
        </w:tc>
        <w:tc>
          <w:tcPr>
            <w:tcW w:w="37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154D22B" w14:textId="07E07FEE" w:rsidR="00BB2996" w:rsidRPr="009B272F" w:rsidRDefault="00E33233" w:rsidP="009B272F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="00BB2996" w:rsidRPr="009B272F">
              <w:rPr>
                <w:rFonts w:ascii="Helvetica Now Display" w:hAnsi="Helvetica Now Display"/>
                <w:i w:val="0"/>
                <w:iCs w:val="0"/>
              </w:rPr>
              <w:t xml:space="preserve"> Always true – In the enclosures, forceful handling equipment is required for daily cleaning and care.</w:t>
            </w:r>
          </w:p>
          <w:p w14:paraId="0356B55C" w14:textId="4A9891B8" w:rsidR="00565E40" w:rsidRPr="009B272F" w:rsidRDefault="00BB2996" w:rsidP="009B272F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B272F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Sometimes true – In some enclosures, forceful handling equipment is required for daily cleaning and care.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br/>
              <w:t xml:space="preserve"> </w:t>
            </w:r>
            <w:r w:rsidR="00E33233"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Never true </w:t>
            </w:r>
            <w:r w:rsidRPr="009B272F">
              <w:rPr>
                <w:rFonts w:ascii="Helvetica Now Display" w:hAnsi="Helvetica Now Display" w:cs="Helvetica Now Display"/>
                <w:i w:val="0"/>
                <w:iCs w:val="0"/>
              </w:rPr>
              <w:t>–</w:t>
            </w:r>
            <w:r w:rsidR="00B43C35" w:rsidRPr="009B272F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>None of the enclosures require the use of forceful handling equipment for daily cleaning and care.</w:t>
            </w:r>
          </w:p>
        </w:tc>
        <w:tc>
          <w:tcPr>
            <w:tcW w:w="37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0782F10" w14:textId="18B1829A" w:rsidR="00565E40" w:rsidRPr="009B272F" w:rsidRDefault="00565E40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  <w:tr w:rsidR="00BB2996" w14:paraId="5BA3BF8A" w14:textId="77777777" w:rsidTr="00056655">
        <w:trPr>
          <w:trHeight w:val="300"/>
        </w:trPr>
        <w:tc>
          <w:tcPr>
            <w:tcW w:w="36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0C140E1D" w14:textId="2536E814" w:rsidR="00BB2996" w:rsidRDefault="008D60AE" w:rsidP="009B272F">
            <w:pPr>
              <w:spacing w:after="0"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hAnsi="Helvetica Now Display"/>
              </w:rPr>
              <w:br w:type="page"/>
            </w:r>
            <w:r w:rsidR="00BB2996" w:rsidRPr="009B272F">
              <w:rPr>
                <w:rFonts w:ascii="Helvetica Now Display" w:hAnsi="Helvetica Now Display"/>
                <w:i w:val="0"/>
                <w:iCs w:val="0"/>
              </w:rPr>
              <w:t xml:space="preserve">Enclosures for dogs are stacked or arranged in a way that </w:t>
            </w:r>
            <w:r w:rsidR="00BB2996" w:rsidRPr="009B272F">
              <w:rPr>
                <w:rFonts w:ascii="Helvetica Now Display" w:hAnsi="Helvetica Now Display"/>
                <w:b/>
                <w:bCs/>
                <w:i w:val="0"/>
                <w:iCs w:val="0"/>
                <w:color w:val="EE0000"/>
              </w:rPr>
              <w:t>increases stress or discomfort</w:t>
            </w:r>
            <w:r w:rsidR="00BB2996" w:rsidRPr="009B272F">
              <w:rPr>
                <w:rFonts w:ascii="Helvetica Now Display" w:hAnsi="Helvetica Now Display"/>
                <w:i w:val="0"/>
                <w:iCs w:val="0"/>
              </w:rPr>
              <w:t>.</w:t>
            </w:r>
            <w:r w:rsidR="00BB2996" w:rsidRPr="009B272F">
              <w:rPr>
                <w:rFonts w:ascii="Helvetica Now Display" w:hAnsi="Helvetica Now Display"/>
              </w:rPr>
              <w:t> </w:t>
            </w:r>
          </w:p>
          <w:p w14:paraId="5948C533" w14:textId="77777777" w:rsidR="009B272F" w:rsidRPr="009B272F" w:rsidRDefault="009B272F" w:rsidP="009B272F">
            <w:pPr>
              <w:spacing w:after="0" w:line="240" w:lineRule="auto"/>
              <w:rPr>
                <w:rFonts w:ascii="Helvetica Now Display" w:hAnsi="Helvetica Now Display"/>
              </w:rPr>
            </w:pPr>
          </w:p>
          <w:p w14:paraId="786E18F1" w14:textId="0E0AD9DF" w:rsidR="00BB2996" w:rsidRPr="009B272F" w:rsidRDefault="009B272F" w:rsidP="009B272F">
            <w:pPr>
              <w:spacing w:after="0" w:line="240" w:lineRule="auto"/>
              <w:rPr>
                <w:rFonts w:ascii="Helvetica Now Display" w:eastAsia="Aptos" w:hAnsi="Helvetica Now Display" w:cs="Aptos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IDEA</w:t>
            </w:r>
            <w:r w:rsidR="00973DF6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:</w:t>
            </w:r>
            <w:r w:rsidRPr="009B272F">
              <w:rPr>
                <w:rFonts w:ascii="Helvetica Now Display" w:eastAsia="Aptos" w:hAnsi="Helvetica Now Display" w:cs="Aptos"/>
              </w:rPr>
              <w:t xml:space="preserve"> </w:t>
            </w:r>
            <w:r w:rsidR="00BB2996" w:rsidRPr="009B272F">
              <w:rPr>
                <w:rFonts w:ascii="Helvetica Now Display" w:eastAsia="Aptos" w:hAnsi="Helvetica Now Display" w:cs="Aptos"/>
              </w:rPr>
              <w:t>Stacking of housing units should be limited to 2 rows as stacking in 3 rows creates significant challenges for effective, efficient cleaning and daily care and makes it more difficult to safely handle or remove a dog or puppy in the uppermost cages</w:t>
            </w:r>
            <w:r w:rsidR="00BB2996" w:rsidRPr="009B272F">
              <w:rPr>
                <w:rFonts w:ascii="Helvetica Now Display" w:hAnsi="Helvetica Now Display" w:cs="Aptos"/>
              </w:rPr>
              <w:t>.</w:t>
            </w:r>
          </w:p>
        </w:tc>
        <w:tc>
          <w:tcPr>
            <w:tcW w:w="17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2BFCE69" w14:textId="18FF951D" w:rsidR="00BB2996" w:rsidRPr="009B272F" w:rsidRDefault="00BB2996" w:rsidP="009B272F">
            <w:pPr>
              <w:spacing w:line="240" w:lineRule="auto"/>
              <w:rPr>
                <w:rFonts w:ascii="Helvetica Now Display" w:hAnsi="Helvetica Now Display"/>
                <w:color w:val="EE0000"/>
              </w:rPr>
            </w:pPr>
            <w:r w:rsidRPr="009B272F">
              <w:rPr>
                <w:rFonts w:ascii="Helvetica Now Display" w:eastAsia="Aptos" w:hAnsi="Helvetica Now Display" w:cs="Aptos"/>
                <w:color w:val="EE0000"/>
              </w:rPr>
              <w:t>Always</w:t>
            </w:r>
          </w:p>
          <w:p w14:paraId="035E6B8A" w14:textId="77777777" w:rsidR="00BB2996" w:rsidRPr="009B272F" w:rsidRDefault="00BB2996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  <w:r w:rsidRPr="009B272F">
              <w:rPr>
                <w:rFonts w:ascii="Helvetica Now Display" w:eastAsia="Aptos" w:hAnsi="Helvetica Now Display" w:cs="Aptos"/>
              </w:rPr>
              <w:t xml:space="preserve"> </w:t>
            </w:r>
          </w:p>
          <w:p w14:paraId="585034FE" w14:textId="77777777" w:rsidR="00BB2996" w:rsidRPr="009B272F" w:rsidRDefault="00BB2996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</w:rPr>
              <w:t>Sometimes</w:t>
            </w:r>
          </w:p>
          <w:p w14:paraId="180DE664" w14:textId="77777777" w:rsidR="00BB2996" w:rsidRPr="009B272F" w:rsidRDefault="00BB2996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684C564E" w14:textId="77777777" w:rsidR="00BB2996" w:rsidRPr="009B272F" w:rsidRDefault="00BB2996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</w:rPr>
              <w:t xml:space="preserve"> Never</w:t>
            </w:r>
          </w:p>
        </w:tc>
        <w:tc>
          <w:tcPr>
            <w:tcW w:w="37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6BBCC26A" w14:textId="3DD01B08" w:rsidR="00BB2996" w:rsidRPr="009B272F" w:rsidRDefault="00973DF6" w:rsidP="009B272F">
            <w:pPr>
              <w:spacing w:after="0" w:line="240" w:lineRule="auto"/>
              <w:rPr>
                <w:rFonts w:ascii="Helvetica Now Display" w:hAnsi="Helvetica Now Display" w:cs="Calibri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="00BB2996"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 Always true – Enclosures are arranged in a way that increases stress or discomfort for the dogs.</w:t>
            </w:r>
          </w:p>
          <w:p w14:paraId="01F56BDE" w14:textId="37978F29" w:rsidR="00BB2996" w:rsidRPr="009B272F" w:rsidRDefault="00BB2996" w:rsidP="009B272F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B272F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 Sometimes true – Some enclosures are arranged in a way that increases stress or discomfort for the dogs. 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Pr="009B272F">
              <w:rPr>
                <w:rFonts w:ascii="Helvetica Now Display" w:hAnsi="Helvetica Now Display" w:cs="Segoe UI Emoji"/>
                <w:i w:val="0"/>
                <w:iCs w:val="0"/>
              </w:rPr>
              <w:t xml:space="preserve"> 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t>Never true – None of the enclosures are arranged in a way that increases stress or discomfort for the dogs.</w:t>
            </w:r>
          </w:p>
        </w:tc>
        <w:tc>
          <w:tcPr>
            <w:tcW w:w="37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F37D2EE" w14:textId="7EBFAE10" w:rsidR="00BB2996" w:rsidRPr="009B272F" w:rsidRDefault="00BB2996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</w:tbl>
    <w:p w14:paraId="22D48156" w14:textId="77777777" w:rsidR="00B43C35" w:rsidRDefault="00B43C35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654"/>
        <w:gridCol w:w="1738"/>
        <w:gridCol w:w="3793"/>
        <w:gridCol w:w="3755"/>
      </w:tblGrid>
      <w:tr w:rsidR="009B272F" w14:paraId="1143D771" w14:textId="77777777" w:rsidTr="001144DC">
        <w:trPr>
          <w:trHeight w:val="300"/>
        </w:trPr>
        <w:tc>
          <w:tcPr>
            <w:tcW w:w="36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2FC56CB3" w14:textId="7A115578" w:rsidR="009B272F" w:rsidRDefault="009B272F" w:rsidP="009B272F"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lastRenderedPageBreak/>
              <w:t>Statement</w:t>
            </w:r>
          </w:p>
        </w:tc>
        <w:tc>
          <w:tcPr>
            <w:tcW w:w="17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3E7CB1F" w14:textId="1A9B8BFF" w:rsidR="009B272F" w:rsidRDefault="009B272F" w:rsidP="009B272F">
            <w:pPr>
              <w:spacing w:after="0"/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Response options – is this statement true?</w:t>
            </w:r>
          </w:p>
        </w:tc>
        <w:tc>
          <w:tcPr>
            <w:tcW w:w="37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2E6831AA" w14:textId="7DD9C35D" w:rsidR="009B272F" w:rsidRPr="006330FC" w:rsidRDefault="009B272F" w:rsidP="009B272F">
            <w:pPr>
              <w:rPr>
                <w:b/>
                <w:bCs/>
              </w:rPr>
            </w:pPr>
            <w:r w:rsidRPr="00F95891">
              <w:rPr>
                <w:rFonts w:ascii="ITC Avant Garde Pro Bk" w:hAnsi="ITC Avant Garde Pro Bk" w:cs="Calibri"/>
                <w:b/>
                <w:bCs/>
                <w:i w:val="0"/>
                <w:iCs w:val="0"/>
                <w:color w:val="002E4D"/>
              </w:rPr>
              <w:t>Helpful hints to know how to respond</w:t>
            </w:r>
          </w:p>
        </w:tc>
        <w:tc>
          <w:tcPr>
            <w:tcW w:w="37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E461295" w14:textId="02F125E9" w:rsidR="009B272F" w:rsidRPr="1D8D10BC" w:rsidRDefault="009B272F" w:rsidP="009B272F">
            <w:pPr>
              <w:spacing w:after="0"/>
              <w:rPr>
                <w:rFonts w:ascii="Aptos" w:eastAsia="Aptos" w:hAnsi="Aptos" w:cs="Aptos"/>
                <w:b/>
                <w:bCs/>
              </w:rPr>
            </w:pPr>
            <w:r w:rsidRPr="00F95891">
              <w:rPr>
                <w:rFonts w:ascii="ITC Avant Garde Pro Bk" w:eastAsia="Aptos" w:hAnsi="ITC Avant Garde Pro Bk" w:cs="Calibri"/>
                <w:b/>
                <w:bCs/>
                <w:i w:val="0"/>
                <w:iCs w:val="0"/>
                <w:color w:val="002E4D"/>
              </w:rPr>
              <w:t>Use this column to make notes about specific cat housing units that do not meet the ASV guidelines.</w:t>
            </w:r>
          </w:p>
        </w:tc>
      </w:tr>
      <w:tr w:rsidR="00BB2996" w14:paraId="6D32EF31" w14:textId="77777777" w:rsidTr="00056655">
        <w:trPr>
          <w:trHeight w:val="300"/>
        </w:trPr>
        <w:tc>
          <w:tcPr>
            <w:tcW w:w="36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C1EFB7C" w14:textId="4531A6B4" w:rsidR="00BB2996" w:rsidRPr="009B272F" w:rsidRDefault="00BB2996" w:rsidP="009B272F">
            <w:pPr>
              <w:spacing w:line="240" w:lineRule="auto"/>
              <w:rPr>
                <w:rFonts w:ascii="Helvetica Now Display" w:eastAsia="Aptos" w:hAnsi="Helvetica Now Display" w:cs="Aptos"/>
                <w:i w:val="0"/>
                <w:iCs w:val="0"/>
              </w:rPr>
            </w:pP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Cages or travel crates that are designed for short-term temporary confinement </w:t>
            </w:r>
            <w:r w:rsidRPr="009B272F">
              <w:rPr>
                <w:rFonts w:ascii="Helvetica Now Display" w:hAnsi="Helvetica Now Display"/>
                <w:b/>
                <w:bCs/>
                <w:i w:val="0"/>
                <w:iCs w:val="0"/>
                <w:color w:val="EE0000"/>
              </w:rPr>
              <w:t>are used</w:t>
            </w:r>
            <w:r w:rsidRPr="009B272F">
              <w:rPr>
                <w:rFonts w:ascii="Helvetica Now Display" w:hAnsi="Helvetica Now Display"/>
                <w:i w:val="0"/>
                <w:iCs w:val="0"/>
                <w:color w:val="EE0000"/>
              </w:rPr>
              <w:t xml:space="preserve"> 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>as the primary daily housing units for dogs. </w:t>
            </w:r>
          </w:p>
          <w:p w14:paraId="2BA2A42F" w14:textId="2D5AC380" w:rsidR="00BB2996" w:rsidRPr="009B272F" w:rsidRDefault="009B272F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IDEA</w:t>
            </w:r>
            <w:r w:rsidR="00973DF6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:</w:t>
            </w:r>
            <w:r w:rsidRPr="009B272F">
              <w:rPr>
                <w:rFonts w:ascii="Helvetica Now Display" w:hAnsi="Helvetica Now Display"/>
              </w:rPr>
              <w:t xml:space="preserve"> </w:t>
            </w:r>
            <w:r w:rsidR="00BB2996" w:rsidRPr="009B272F">
              <w:rPr>
                <w:rFonts w:ascii="Helvetica Now Display" w:hAnsi="Helvetica Now Display"/>
              </w:rPr>
              <w:t>Small post-surgery housing units are not appropriately sized to be used as a primary housing unit.</w:t>
            </w:r>
          </w:p>
        </w:tc>
        <w:tc>
          <w:tcPr>
            <w:tcW w:w="17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19815FBD" w14:textId="77777777" w:rsidR="00BB2996" w:rsidRPr="009B272F" w:rsidRDefault="00BB2996" w:rsidP="009B272F">
            <w:pPr>
              <w:spacing w:line="240" w:lineRule="auto"/>
              <w:rPr>
                <w:rFonts w:ascii="Helvetica Now Display" w:hAnsi="Helvetica Now Display"/>
                <w:color w:val="EE0000"/>
              </w:rPr>
            </w:pPr>
            <w:r w:rsidRPr="009B272F">
              <w:rPr>
                <w:rFonts w:ascii="Helvetica Now Display" w:eastAsia="Aptos" w:hAnsi="Helvetica Now Display" w:cs="Aptos"/>
                <w:color w:val="EE0000"/>
              </w:rPr>
              <w:t>Always</w:t>
            </w:r>
          </w:p>
          <w:p w14:paraId="1342A623" w14:textId="1298CD3A" w:rsidR="00BB2996" w:rsidRPr="009B272F" w:rsidRDefault="00BB2996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</w:rPr>
              <w:t xml:space="preserve"> </w:t>
            </w:r>
          </w:p>
          <w:p w14:paraId="7EEC4356" w14:textId="77777777" w:rsidR="00BB2996" w:rsidRPr="009B272F" w:rsidRDefault="00BB2996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</w:rPr>
              <w:t>Sometimes</w:t>
            </w:r>
          </w:p>
          <w:p w14:paraId="48E0240A" w14:textId="7EE8294C" w:rsidR="00BB2996" w:rsidRPr="009B272F" w:rsidRDefault="00BB2996" w:rsidP="009B272F">
            <w:pPr>
              <w:spacing w:line="240" w:lineRule="auto"/>
              <w:rPr>
                <w:rFonts w:ascii="Helvetica Now Display" w:hAnsi="Helvetica Now Display"/>
              </w:rPr>
            </w:pPr>
          </w:p>
          <w:p w14:paraId="59D37FC1" w14:textId="77777777" w:rsidR="00BB2996" w:rsidRPr="009B272F" w:rsidRDefault="00BB2996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  <w:r w:rsidRPr="009B272F">
              <w:rPr>
                <w:rFonts w:ascii="Helvetica Now Display" w:eastAsia="Aptos" w:hAnsi="Helvetica Now Display" w:cs="Aptos"/>
              </w:rPr>
              <w:t>Never</w:t>
            </w:r>
          </w:p>
        </w:tc>
        <w:tc>
          <w:tcPr>
            <w:tcW w:w="37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21D8ED13" w14:textId="1DF41FDF" w:rsidR="00BB2996" w:rsidRPr="009B272F" w:rsidRDefault="00E33233" w:rsidP="009B272F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="00BB2996" w:rsidRPr="009B272F">
              <w:rPr>
                <w:rFonts w:ascii="Helvetica Now Display" w:hAnsi="Helvetica Now Display"/>
                <w:i w:val="0"/>
                <w:iCs w:val="0"/>
              </w:rPr>
              <w:t xml:space="preserve"> Always true – Dogs </w:t>
            </w:r>
            <w:r w:rsidR="00BB2996" w:rsidRPr="009B272F">
              <w:rPr>
                <w:rFonts w:ascii="Helvetica Now Display" w:hAnsi="Helvetica Now Display"/>
                <w:i w:val="0"/>
                <w:iCs w:val="0"/>
                <w:u w:val="single"/>
              </w:rPr>
              <w:t>are</w:t>
            </w:r>
            <w:r w:rsidR="00BB2996" w:rsidRPr="009B272F">
              <w:rPr>
                <w:rFonts w:ascii="Helvetica Now Display" w:hAnsi="Helvetica Now Display"/>
                <w:i w:val="0"/>
                <w:iCs w:val="0"/>
              </w:rPr>
              <w:t xml:space="preserve"> routinely housed in travel crates or short-term cages for their </w:t>
            </w:r>
            <w:r w:rsidR="00BB2996" w:rsidRPr="009B272F">
              <w:rPr>
                <w:rFonts w:ascii="Helvetica Now Display" w:hAnsi="Helvetica Now Display"/>
                <w:i w:val="0"/>
                <w:iCs w:val="0"/>
                <w:u w:val="single"/>
              </w:rPr>
              <w:t>primary</w:t>
            </w:r>
            <w:r w:rsidR="00BB2996" w:rsidRPr="009B272F">
              <w:rPr>
                <w:rFonts w:ascii="Helvetica Now Display" w:hAnsi="Helvetica Now Display"/>
                <w:i w:val="0"/>
                <w:iCs w:val="0"/>
              </w:rPr>
              <w:t xml:space="preserve"> housing.</w:t>
            </w:r>
          </w:p>
          <w:p w14:paraId="1A0BC334" w14:textId="6862B08A" w:rsidR="00BB2996" w:rsidRPr="009B272F" w:rsidRDefault="00BB2996" w:rsidP="009B272F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B272F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Sometimes true – Some dogs </w:t>
            </w:r>
            <w:r w:rsidRPr="009B272F">
              <w:rPr>
                <w:rFonts w:ascii="Helvetica Now Display" w:hAnsi="Helvetica Now Display"/>
                <w:i w:val="0"/>
                <w:iCs w:val="0"/>
                <w:u w:val="single"/>
              </w:rPr>
              <w:t>are routinely housed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in travel crates or short-term cages for their primary housing.</w:t>
            </w:r>
          </w:p>
          <w:p w14:paraId="504C5870" w14:textId="39776E13" w:rsidR="00BB2996" w:rsidRPr="009B272F" w:rsidRDefault="00E33233" w:rsidP="009B272F">
            <w:pPr>
              <w:spacing w:after="0" w:line="240" w:lineRule="auto"/>
              <w:rPr>
                <w:rFonts w:ascii="Helvetica Now Display" w:hAnsi="Helvetica Now Display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BB2996" w:rsidRPr="009B272F">
              <w:rPr>
                <w:rFonts w:ascii="Helvetica Now Display" w:hAnsi="Helvetica Now Display"/>
                <w:i w:val="0"/>
                <w:iCs w:val="0"/>
              </w:rPr>
              <w:t xml:space="preserve">Never true </w:t>
            </w:r>
            <w:r w:rsidR="00BB2996" w:rsidRPr="009B272F">
              <w:rPr>
                <w:rFonts w:ascii="Helvetica Now Display" w:hAnsi="Helvetica Now Display" w:cs="Calibri"/>
                <w:i w:val="0"/>
                <w:iCs w:val="0"/>
              </w:rPr>
              <w:t>–</w:t>
            </w:r>
            <w:r w:rsidR="00B43C35" w:rsidRPr="009B272F">
              <w:rPr>
                <w:rFonts w:ascii="Helvetica Now Display" w:hAnsi="Helvetica Now Display" w:cs="Calibri"/>
                <w:i w:val="0"/>
                <w:iCs w:val="0"/>
              </w:rPr>
              <w:t xml:space="preserve"> D</w:t>
            </w:r>
            <w:r w:rsidR="00BB2996" w:rsidRPr="009B272F">
              <w:rPr>
                <w:rFonts w:ascii="Helvetica Now Display" w:hAnsi="Helvetica Now Display"/>
                <w:i w:val="0"/>
                <w:iCs w:val="0"/>
              </w:rPr>
              <w:t>ogs are never routinely housed in travel crates or short-term housing for their primary housing.</w:t>
            </w:r>
          </w:p>
        </w:tc>
        <w:tc>
          <w:tcPr>
            <w:tcW w:w="37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BE9A385" w14:textId="1DE3F2F6" w:rsidR="00BB2996" w:rsidRPr="009B272F" w:rsidRDefault="00BB2996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  <w:tr w:rsidR="00BB2996" w14:paraId="2AF595D8" w14:textId="77777777" w:rsidTr="00056655">
        <w:trPr>
          <w:trHeight w:val="300"/>
        </w:trPr>
        <w:tc>
          <w:tcPr>
            <w:tcW w:w="36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60F2EC0" w14:textId="77777777" w:rsidR="00BB2996" w:rsidRPr="009B272F" w:rsidRDefault="00BB2996" w:rsidP="009B272F">
            <w:pPr>
              <w:spacing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Housing units for cats </w:t>
            </w:r>
            <w:r w:rsidRPr="009B272F">
              <w:rPr>
                <w:rFonts w:ascii="Helvetica Now Display" w:hAnsi="Helvetica Now Display"/>
                <w:b/>
                <w:bCs/>
                <w:i w:val="0"/>
                <w:iCs w:val="0"/>
                <w:color w:val="EE0000"/>
              </w:rPr>
              <w:t>have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wire-mesh bottoms or slated floors.</w:t>
            </w:r>
          </w:p>
          <w:p w14:paraId="1F8150A5" w14:textId="61B66558" w:rsidR="00BB2996" w:rsidRPr="009B272F" w:rsidRDefault="009B272F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IDEA</w:t>
            </w:r>
            <w:r w:rsidR="00973DF6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:</w:t>
            </w:r>
            <w:r w:rsidRPr="009B272F">
              <w:rPr>
                <w:rFonts w:ascii="Helvetica Now Display" w:hAnsi="Helvetica Now Display"/>
              </w:rPr>
              <w:t xml:space="preserve"> </w:t>
            </w:r>
            <w:r w:rsidR="00BB2996" w:rsidRPr="009B272F">
              <w:rPr>
                <w:rFonts w:ascii="Helvetica Now Display" w:hAnsi="Helvetica Now Display"/>
              </w:rPr>
              <w:t>Housing with wire-mesh bottoms or slated floors is a safety hazard and should never be used.</w:t>
            </w:r>
          </w:p>
        </w:tc>
        <w:tc>
          <w:tcPr>
            <w:tcW w:w="17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EFF9C10" w14:textId="77777777" w:rsidR="00BB2996" w:rsidRPr="009B272F" w:rsidRDefault="00BB2996" w:rsidP="009B272F">
            <w:pPr>
              <w:spacing w:line="240" w:lineRule="auto"/>
              <w:rPr>
                <w:rFonts w:ascii="Helvetica Now Display" w:hAnsi="Helvetica Now Display"/>
                <w:color w:val="EE0000"/>
              </w:rPr>
            </w:pPr>
            <w:r w:rsidRPr="009B272F">
              <w:rPr>
                <w:rFonts w:ascii="Helvetica Now Display" w:eastAsia="Aptos" w:hAnsi="Helvetica Now Display" w:cs="Aptos"/>
                <w:color w:val="EE0000"/>
              </w:rPr>
              <w:t>Always</w:t>
            </w:r>
          </w:p>
          <w:p w14:paraId="6F12EEA5" w14:textId="77777777" w:rsidR="00BB2996" w:rsidRPr="009B272F" w:rsidRDefault="00BB2996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</w:rPr>
              <w:t xml:space="preserve"> </w:t>
            </w:r>
          </w:p>
          <w:p w14:paraId="445A322B" w14:textId="77777777" w:rsidR="00BB2996" w:rsidRPr="009B272F" w:rsidRDefault="00BB2996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  <w:r w:rsidRPr="009B272F">
              <w:rPr>
                <w:rFonts w:ascii="Helvetica Now Display" w:eastAsia="Aptos" w:hAnsi="Helvetica Now Display" w:cs="Aptos"/>
              </w:rPr>
              <w:t>Sometimes</w:t>
            </w:r>
          </w:p>
          <w:p w14:paraId="7FB621F8" w14:textId="77777777" w:rsidR="00B43C35" w:rsidRPr="009B272F" w:rsidRDefault="00B43C35" w:rsidP="009B272F">
            <w:pPr>
              <w:spacing w:line="240" w:lineRule="auto"/>
              <w:rPr>
                <w:rFonts w:ascii="Helvetica Now Display" w:hAnsi="Helvetica Now Display"/>
              </w:rPr>
            </w:pPr>
          </w:p>
          <w:p w14:paraId="534369C5" w14:textId="77777777" w:rsidR="00BB2996" w:rsidRPr="009B272F" w:rsidRDefault="00BB2996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  <w:r w:rsidRPr="009B272F">
              <w:rPr>
                <w:rFonts w:ascii="Helvetica Now Display" w:eastAsia="Aptos" w:hAnsi="Helvetica Now Display" w:cs="Aptos"/>
              </w:rPr>
              <w:t xml:space="preserve"> Never</w:t>
            </w:r>
          </w:p>
        </w:tc>
        <w:tc>
          <w:tcPr>
            <w:tcW w:w="37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C3D95B6" w14:textId="6D9A3ABD" w:rsidR="00BB2996" w:rsidRPr="009B272F" w:rsidRDefault="00E33233" w:rsidP="009B272F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="00BB2996" w:rsidRPr="009B272F">
              <w:rPr>
                <w:rFonts w:ascii="Helvetica Now Display" w:hAnsi="Helvetica Now Display"/>
                <w:i w:val="0"/>
                <w:iCs w:val="0"/>
              </w:rPr>
              <w:t xml:space="preserve"> Always true – Housing units with wire-mesh or slated floors </w:t>
            </w:r>
            <w:r w:rsidR="00BB2996" w:rsidRPr="009B272F">
              <w:rPr>
                <w:rFonts w:ascii="Helvetica Now Display" w:hAnsi="Helvetica Now Display"/>
                <w:i w:val="0"/>
                <w:iCs w:val="0"/>
                <w:u w:val="single"/>
              </w:rPr>
              <w:t>are used</w:t>
            </w:r>
            <w:r w:rsidR="00BB2996" w:rsidRPr="009B272F">
              <w:rPr>
                <w:rFonts w:ascii="Helvetica Now Display" w:hAnsi="Helvetica Now Display"/>
                <w:i w:val="0"/>
                <w:iCs w:val="0"/>
              </w:rPr>
              <w:t xml:space="preserve"> to house dogs.</w:t>
            </w:r>
          </w:p>
          <w:p w14:paraId="41A55D94" w14:textId="25DD5A6E" w:rsidR="00BB2996" w:rsidRPr="009B272F" w:rsidRDefault="00BB2996" w:rsidP="009B272F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B272F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Sometimes true – Housing units with wire-mesh or slated floors are sometimes used to house dogs.</w:t>
            </w:r>
          </w:p>
          <w:p w14:paraId="0003D747" w14:textId="50CC5A12" w:rsidR="00BB2996" w:rsidRPr="009B272F" w:rsidRDefault="00E33233" w:rsidP="009B272F">
            <w:pPr>
              <w:spacing w:after="0" w:line="240" w:lineRule="auto"/>
              <w:rPr>
                <w:rFonts w:ascii="Helvetica Now Display" w:hAnsi="Helvetica Now Display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BB2996" w:rsidRPr="009B272F">
              <w:rPr>
                <w:rFonts w:ascii="Helvetica Now Display" w:hAnsi="Helvetica Now Display"/>
                <w:i w:val="0"/>
                <w:iCs w:val="0"/>
              </w:rPr>
              <w:t xml:space="preserve">Never true </w:t>
            </w:r>
            <w:r w:rsidR="00BB2996" w:rsidRPr="009B272F">
              <w:rPr>
                <w:rFonts w:ascii="Helvetica Now Display" w:hAnsi="Helvetica Now Display" w:cs="Calibri"/>
                <w:i w:val="0"/>
                <w:iCs w:val="0"/>
              </w:rPr>
              <w:t>– Housing units with wire-mesh bottoms or slated floors are never used to house dogs.</w:t>
            </w:r>
          </w:p>
        </w:tc>
        <w:tc>
          <w:tcPr>
            <w:tcW w:w="37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E667079" w14:textId="4D784658" w:rsidR="00BB2996" w:rsidRPr="009B272F" w:rsidRDefault="00BB2996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</w:tc>
      </w:tr>
      <w:tr w:rsidR="00BB2996" w14:paraId="57A86C8C" w14:textId="77777777" w:rsidTr="00056655">
        <w:trPr>
          <w:trHeight w:val="300"/>
        </w:trPr>
        <w:tc>
          <w:tcPr>
            <w:tcW w:w="36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2A825680" w14:textId="77777777" w:rsidR="00BB2996" w:rsidRPr="009B272F" w:rsidRDefault="00BB2996" w:rsidP="009B272F">
            <w:pPr>
              <w:spacing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Drain covers are designed </w:t>
            </w:r>
            <w:r w:rsidRPr="009B272F">
              <w:rPr>
                <w:rFonts w:ascii="Helvetica Now Display" w:hAnsi="Helvetica Now Display"/>
                <w:b/>
                <w:bCs/>
                <w:i w:val="0"/>
                <w:iCs w:val="0"/>
                <w:color w:val="F75F00"/>
              </w:rPr>
              <w:t>to prevent</w:t>
            </w:r>
            <w:r w:rsidRPr="009B272F">
              <w:rPr>
                <w:rFonts w:ascii="Helvetica Now Display" w:hAnsi="Helvetica Now Display"/>
                <w:i w:val="0"/>
                <w:iCs w:val="0"/>
                <w:color w:val="F75F00"/>
              </w:rPr>
              <w:t xml:space="preserve"> 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>injury or escape.</w:t>
            </w:r>
          </w:p>
          <w:p w14:paraId="653D3238" w14:textId="54EEA17F" w:rsidR="00BB2996" w:rsidRPr="009B272F" w:rsidRDefault="009B272F" w:rsidP="009B272F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466451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IDEA</w:t>
            </w:r>
            <w:r w:rsidR="00973DF6">
              <w:rPr>
                <w:rFonts w:ascii="Helvetica Now Display" w:eastAsia="Aptos" w:hAnsi="Helvetica Now Display" w:cstheme="minorHAnsi"/>
                <w:b/>
                <w:bCs/>
                <w:i w:val="0"/>
                <w:iCs w:val="0"/>
              </w:rPr>
              <w:t>:</w:t>
            </w:r>
            <w:r w:rsidRPr="009B272F">
              <w:rPr>
                <w:rFonts w:ascii="Helvetica Now Display" w:hAnsi="Helvetica Now Display"/>
              </w:rPr>
              <w:t xml:space="preserve"> </w:t>
            </w:r>
            <w:r w:rsidR="00BB2996" w:rsidRPr="009B272F">
              <w:rPr>
                <w:rFonts w:ascii="Helvetica Now Display" w:hAnsi="Helvetica Now Display"/>
              </w:rPr>
              <w:t>Examine each drain cover for cracks, broken or missing pieces that could cause an injury or allow escape from the housing unit.</w:t>
            </w:r>
          </w:p>
        </w:tc>
        <w:tc>
          <w:tcPr>
            <w:tcW w:w="173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7BC7C00" w14:textId="77777777" w:rsidR="00BB2996" w:rsidRPr="009B272F" w:rsidRDefault="00BB2996" w:rsidP="009B272F">
            <w:pPr>
              <w:spacing w:line="240" w:lineRule="auto"/>
              <w:rPr>
                <w:rFonts w:ascii="Helvetica Now Display" w:hAnsi="Helvetica Now Display" w:cs="Aptos"/>
              </w:rPr>
            </w:pPr>
            <w:r w:rsidRPr="009B272F">
              <w:rPr>
                <w:rFonts w:ascii="Helvetica Now Display" w:eastAsia="Aptos" w:hAnsi="Helvetica Now Display" w:cs="Aptos"/>
              </w:rPr>
              <w:t>Always</w:t>
            </w:r>
          </w:p>
          <w:p w14:paraId="14EDF281" w14:textId="77777777" w:rsidR="00BB2996" w:rsidRPr="009B272F" w:rsidRDefault="00BB2996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  <w:r w:rsidRPr="009B272F">
              <w:rPr>
                <w:rFonts w:ascii="Helvetica Now Display" w:eastAsia="Aptos" w:hAnsi="Helvetica Now Display" w:cs="Aptos"/>
              </w:rPr>
              <w:t>Sometimes</w:t>
            </w:r>
          </w:p>
          <w:p w14:paraId="4B1832B4" w14:textId="77777777" w:rsidR="00B43C35" w:rsidRPr="009B272F" w:rsidRDefault="00B43C35" w:rsidP="009B272F">
            <w:pPr>
              <w:spacing w:line="240" w:lineRule="auto"/>
              <w:rPr>
                <w:rFonts w:ascii="Helvetica Now Display" w:hAnsi="Helvetica Now Display"/>
              </w:rPr>
            </w:pPr>
          </w:p>
          <w:p w14:paraId="077D04ED" w14:textId="77777777" w:rsidR="00BB2996" w:rsidRPr="009B272F" w:rsidRDefault="00BB2996" w:rsidP="009B272F">
            <w:pPr>
              <w:spacing w:line="240" w:lineRule="auto"/>
              <w:rPr>
                <w:rFonts w:ascii="Helvetica Now Display" w:hAnsi="Helvetica Now Display"/>
              </w:rPr>
            </w:pPr>
            <w:r w:rsidRPr="009B272F">
              <w:rPr>
                <w:rFonts w:ascii="Helvetica Now Display" w:eastAsia="Aptos" w:hAnsi="Helvetica Now Display" w:cs="Aptos"/>
                <w:color w:val="EE0000"/>
              </w:rPr>
              <w:t>Never</w:t>
            </w:r>
          </w:p>
        </w:tc>
        <w:tc>
          <w:tcPr>
            <w:tcW w:w="37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6232A534" w14:textId="0E6F3FA4" w:rsidR="00BB2996" w:rsidRPr="009B272F" w:rsidRDefault="00973DF6" w:rsidP="009B272F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73DF6">
              <w:rPr>
                <w:rFonts w:ascii="Segoe UI Emoji" w:hAnsi="Segoe UI Emoji" w:cs="Segoe UI Emoji"/>
                <w:i w:val="0"/>
                <w:iCs w:val="0"/>
                <w:color w:val="00B050"/>
              </w:rPr>
              <w:t>✔️</w:t>
            </w:r>
            <w:r w:rsidR="00BB2996" w:rsidRPr="009B272F">
              <w:rPr>
                <w:rFonts w:ascii="Helvetica Now Display" w:hAnsi="Helvetica Now Display"/>
                <w:i w:val="0"/>
                <w:iCs w:val="0"/>
              </w:rPr>
              <w:t xml:space="preserve"> Always true – </w:t>
            </w:r>
            <w:r w:rsidR="00B43C35" w:rsidRPr="009B272F">
              <w:rPr>
                <w:rFonts w:ascii="Helvetica Now Display" w:hAnsi="Helvetica Now Display"/>
                <w:i w:val="0"/>
                <w:iCs w:val="0"/>
              </w:rPr>
              <w:t>Dr</w:t>
            </w:r>
            <w:r w:rsidR="00BB2996" w:rsidRPr="009B272F">
              <w:rPr>
                <w:rFonts w:ascii="Helvetica Now Display" w:hAnsi="Helvetica Now Display"/>
                <w:i w:val="0"/>
                <w:iCs w:val="0"/>
              </w:rPr>
              <w:t>ains are in proper, safe condition.</w:t>
            </w:r>
          </w:p>
          <w:p w14:paraId="4BF8A311" w14:textId="7ECF8EAC" w:rsidR="00BB2996" w:rsidRPr="009B272F" w:rsidRDefault="00BB2996" w:rsidP="009B272F">
            <w:pPr>
              <w:spacing w:after="0" w:line="240" w:lineRule="auto"/>
              <w:rPr>
                <w:rFonts w:ascii="Helvetica Now Display" w:hAnsi="Helvetica Now Display"/>
                <w:i w:val="0"/>
                <w:iCs w:val="0"/>
              </w:rPr>
            </w:pPr>
            <w:r w:rsidRPr="009B272F">
              <w:rPr>
                <w:rFonts w:ascii="Segoe UI Emoji" w:hAnsi="Segoe UI Emoji" w:cs="Segoe UI Emoji"/>
                <w:i w:val="0"/>
                <w:iCs w:val="0"/>
              </w:rPr>
              <w:t>⚠️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Sometimes true – Only some of the drains are in proper and safe condition.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br/>
            </w:r>
            <w:r w:rsidR="00973DF6" w:rsidRPr="00973DF6">
              <w:rPr>
                <w:rFonts w:ascii="Segoe UI Emoji" w:hAnsi="Segoe UI Emoji" w:cs="Segoe UI Emoji"/>
                <w:i w:val="0"/>
                <w:iCs w:val="0"/>
                <w:color w:val="EE0000"/>
              </w:rPr>
              <w:t>❌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Never true </w:t>
            </w:r>
            <w:r w:rsidRPr="009B272F">
              <w:rPr>
                <w:rFonts w:ascii="Helvetica Now Display" w:hAnsi="Helvetica Now Display" w:cs="Calibri"/>
                <w:i w:val="0"/>
                <w:iCs w:val="0"/>
              </w:rPr>
              <w:t>–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B43C35" w:rsidRPr="009B272F">
              <w:rPr>
                <w:rFonts w:ascii="Helvetica Now Display" w:hAnsi="Helvetica Now Display"/>
                <w:i w:val="0"/>
                <w:iCs w:val="0"/>
              </w:rPr>
              <w:t>D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rains </w:t>
            </w:r>
            <w:r w:rsidRPr="009B272F">
              <w:rPr>
                <w:rFonts w:ascii="Helvetica Now Display" w:hAnsi="Helvetica Now Display"/>
                <w:i w:val="0"/>
                <w:iCs w:val="0"/>
                <w:u w:val="single"/>
              </w:rPr>
              <w:t>are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 xml:space="preserve"> </w:t>
            </w:r>
            <w:r w:rsidR="00B43C35" w:rsidRPr="009B272F">
              <w:rPr>
                <w:rFonts w:ascii="Helvetica Now Display" w:hAnsi="Helvetica Now Display"/>
                <w:i w:val="0"/>
                <w:iCs w:val="0"/>
              </w:rPr>
              <w:t xml:space="preserve">not safe, maybe 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>broken</w:t>
            </w:r>
            <w:r w:rsidR="00B43C35" w:rsidRPr="009B272F">
              <w:rPr>
                <w:rFonts w:ascii="Helvetica Now Display" w:hAnsi="Helvetica Now Display"/>
                <w:i w:val="0"/>
                <w:iCs w:val="0"/>
              </w:rPr>
              <w:t xml:space="preserve">, </w:t>
            </w:r>
            <w:r w:rsidRPr="009B272F">
              <w:rPr>
                <w:rFonts w:ascii="Helvetica Now Display" w:hAnsi="Helvetica Now Display"/>
                <w:i w:val="0"/>
                <w:iCs w:val="0"/>
              </w:rPr>
              <w:t>missing or would allow for injury or escape.</w:t>
            </w:r>
          </w:p>
        </w:tc>
        <w:tc>
          <w:tcPr>
            <w:tcW w:w="375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C94A197" w14:textId="40707D6F" w:rsidR="00BB2996" w:rsidRPr="009B272F" w:rsidRDefault="00BB2996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0D07CC3D" w14:textId="77777777" w:rsidR="00BB2996" w:rsidRPr="009B272F" w:rsidRDefault="00BB2996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7F330457" w14:textId="77777777" w:rsidR="00BB2996" w:rsidRPr="009B272F" w:rsidRDefault="00BB2996" w:rsidP="009B272F">
            <w:pPr>
              <w:spacing w:line="240" w:lineRule="auto"/>
              <w:rPr>
                <w:rFonts w:ascii="Helvetica Now Display" w:eastAsia="Aptos" w:hAnsi="Helvetica Now Display" w:cs="Aptos"/>
              </w:rPr>
            </w:pPr>
          </w:p>
          <w:p w14:paraId="633A890C" w14:textId="77777777" w:rsidR="00BB2996" w:rsidRPr="009B272F" w:rsidRDefault="00BB2996" w:rsidP="009B272F">
            <w:pPr>
              <w:spacing w:line="240" w:lineRule="auto"/>
              <w:rPr>
                <w:rFonts w:ascii="Helvetica Now Display" w:eastAsia="Aptos" w:hAnsi="Helvetica Now Display" w:cs="Aptos"/>
                <w:i w:val="0"/>
                <w:iCs w:val="0"/>
              </w:rPr>
            </w:pPr>
          </w:p>
        </w:tc>
      </w:tr>
    </w:tbl>
    <w:p w14:paraId="735912DE" w14:textId="77777777" w:rsidR="00565E40" w:rsidRDefault="00565E40" w:rsidP="00565E40">
      <w:pPr>
        <w:spacing w:after="0"/>
        <w:rPr>
          <w:b/>
          <w:bCs/>
          <w:i w:val="0"/>
          <w:iCs w:val="0"/>
          <w:color w:val="005E9E" w:themeColor="accent4"/>
          <w:sz w:val="24"/>
          <w:szCs w:val="24"/>
        </w:rPr>
      </w:pPr>
    </w:p>
    <w:p w14:paraId="7C76FF95" w14:textId="21196474" w:rsidR="00973DF6" w:rsidRPr="00973DF6" w:rsidRDefault="00821317" w:rsidP="002C32C7">
      <w:pPr>
        <w:rPr>
          <w:rFonts w:ascii="ITC Avant Garde Pro Bk" w:hAnsi="ITC Avant Garde Pro Bk"/>
          <w:i w:val="0"/>
          <w:iCs w:val="0"/>
          <w:color w:val="F75F00"/>
          <w:sz w:val="21"/>
          <w:szCs w:val="21"/>
        </w:rPr>
      </w:pPr>
      <w:r w:rsidRPr="00973DF6">
        <w:rPr>
          <w:rFonts w:ascii="ITC Avant Garde Pro Bk" w:hAnsi="ITC Avant Garde Pro Bk"/>
          <w:b/>
          <w:bCs/>
          <w:i w:val="0"/>
          <w:iCs w:val="0"/>
          <w:color w:val="F75F00"/>
          <w:sz w:val="24"/>
          <w:szCs w:val="24"/>
        </w:rPr>
        <w:lastRenderedPageBreak/>
        <w:t xml:space="preserve">Additional </w:t>
      </w:r>
      <w:r w:rsidR="00973DF6">
        <w:rPr>
          <w:rFonts w:ascii="ITC Avant Garde Pro Bk" w:hAnsi="ITC Avant Garde Pro Bk"/>
          <w:b/>
          <w:bCs/>
          <w:i w:val="0"/>
          <w:iCs w:val="0"/>
          <w:color w:val="F75F00"/>
          <w:sz w:val="24"/>
          <w:szCs w:val="24"/>
        </w:rPr>
        <w:t>C</w:t>
      </w:r>
      <w:r w:rsidRPr="00973DF6">
        <w:rPr>
          <w:rFonts w:ascii="ITC Avant Garde Pro Bk" w:hAnsi="ITC Avant Garde Pro Bk"/>
          <w:b/>
          <w:bCs/>
          <w:i w:val="0"/>
          <w:iCs w:val="0"/>
          <w:color w:val="F75F00"/>
          <w:sz w:val="24"/>
          <w:szCs w:val="24"/>
        </w:rPr>
        <w:t>omments</w:t>
      </w:r>
      <w:r w:rsidRPr="00973DF6">
        <w:rPr>
          <w:rFonts w:ascii="ITC Avant Garde Pro Bk" w:hAnsi="ITC Avant Garde Pro Bk"/>
          <w:i w:val="0"/>
          <w:iCs w:val="0"/>
          <w:color w:val="F75F00"/>
          <w:sz w:val="21"/>
          <w:szCs w:val="21"/>
        </w:rPr>
        <w:t xml:space="preserve"> </w:t>
      </w:r>
    </w:p>
    <w:p w14:paraId="442FD9A8" w14:textId="480FB4BD" w:rsidR="00821317" w:rsidRDefault="00973DF6" w:rsidP="002C32C7">
      <w:pPr>
        <w:rPr>
          <w:rFonts w:ascii="Helvetica Now Display" w:hAnsi="Helvetica Now Display"/>
          <w:i w:val="0"/>
          <w:iCs w:val="0"/>
          <w:sz w:val="21"/>
          <w:szCs w:val="21"/>
        </w:rPr>
      </w:pPr>
      <w:r>
        <w:rPr>
          <w:rFonts w:ascii="Helvetica Now Display" w:hAnsi="Helvetica Now Display"/>
          <w:i w:val="0"/>
          <w:iCs w:val="0"/>
          <w:sz w:val="21"/>
          <w:szCs w:val="21"/>
        </w:rPr>
        <w:t>U</w:t>
      </w:r>
      <w:r w:rsidR="002C32C7">
        <w:rPr>
          <w:rFonts w:ascii="Helvetica Now Display" w:hAnsi="Helvetica Now Display"/>
          <w:i w:val="0"/>
          <w:iCs w:val="0"/>
          <w:sz w:val="21"/>
          <w:szCs w:val="21"/>
        </w:rPr>
        <w:t xml:space="preserve">se this section to capture additional notes about </w:t>
      </w:r>
      <w:r w:rsidR="00D155B3">
        <w:rPr>
          <w:rFonts w:ascii="Helvetica Now Display" w:hAnsi="Helvetica Now Display"/>
          <w:i w:val="0"/>
          <w:iCs w:val="0"/>
          <w:sz w:val="21"/>
          <w:szCs w:val="21"/>
        </w:rPr>
        <w:t xml:space="preserve">your shelter’s animal </w:t>
      </w:r>
      <w:r w:rsidR="002C32C7">
        <w:rPr>
          <w:rFonts w:ascii="Helvetica Now Display" w:hAnsi="Helvetica Now Display"/>
          <w:i w:val="0"/>
          <w:iCs w:val="0"/>
          <w:sz w:val="21"/>
          <w:szCs w:val="21"/>
        </w:rPr>
        <w:t>housing needs. T</w:t>
      </w:r>
      <w:r w:rsidR="00457ACD">
        <w:rPr>
          <w:rFonts w:ascii="Helvetica Now Display" w:hAnsi="Helvetica Now Display"/>
          <w:i w:val="0"/>
          <w:iCs w:val="0"/>
          <w:sz w:val="21"/>
          <w:szCs w:val="21"/>
        </w:rPr>
        <w:t xml:space="preserve">his </w:t>
      </w:r>
      <w:r w:rsidR="00D155B3">
        <w:rPr>
          <w:rFonts w:ascii="Helvetica Now Display" w:hAnsi="Helvetica Now Display"/>
          <w:i w:val="0"/>
          <w:iCs w:val="0"/>
          <w:sz w:val="21"/>
          <w:szCs w:val="21"/>
        </w:rPr>
        <w:t>can</w:t>
      </w:r>
      <w:r w:rsidR="00457ACD">
        <w:rPr>
          <w:rFonts w:ascii="Helvetica Now Display" w:hAnsi="Helvetica Now Display"/>
          <w:i w:val="0"/>
          <w:iCs w:val="0"/>
          <w:sz w:val="21"/>
          <w:szCs w:val="21"/>
        </w:rPr>
        <w:t xml:space="preserve"> include </w:t>
      </w:r>
      <w:r w:rsidR="00821317">
        <w:rPr>
          <w:rFonts w:ascii="Helvetica Now Display" w:hAnsi="Helvetica Now Display"/>
          <w:i w:val="0"/>
          <w:iCs w:val="0"/>
          <w:sz w:val="21"/>
          <w:szCs w:val="21"/>
        </w:rPr>
        <w:t xml:space="preserve">plans to change or improve housing, specific rooms that need the most attention, </w:t>
      </w:r>
      <w:r w:rsidR="00B43C35">
        <w:rPr>
          <w:rFonts w:ascii="Helvetica Now Display" w:hAnsi="Helvetica Now Display"/>
          <w:i w:val="0"/>
          <w:iCs w:val="0"/>
          <w:sz w:val="21"/>
          <w:szCs w:val="21"/>
        </w:rPr>
        <w:t xml:space="preserve">which </w:t>
      </w:r>
      <w:r w:rsidR="002C32C7">
        <w:rPr>
          <w:rFonts w:ascii="Helvetica Now Display" w:hAnsi="Helvetica Now Display"/>
          <w:i w:val="0"/>
          <w:iCs w:val="0"/>
          <w:sz w:val="21"/>
          <w:szCs w:val="21"/>
        </w:rPr>
        <w:t>housing is the highest priority to improve as it’s “not acceptable” per the ASV guidelines</w:t>
      </w:r>
      <w:r w:rsidR="00D155B3">
        <w:rPr>
          <w:rFonts w:ascii="Helvetica Now Display" w:hAnsi="Helvetica Now Display"/>
          <w:i w:val="0"/>
          <w:iCs w:val="0"/>
          <w:sz w:val="21"/>
          <w:szCs w:val="21"/>
        </w:rPr>
        <w:t xml:space="preserve"> </w:t>
      </w:r>
      <w:r w:rsidR="00FB2543">
        <w:rPr>
          <w:rFonts w:ascii="Helvetica Now Display" w:hAnsi="Helvetica Now Display"/>
          <w:i w:val="0"/>
          <w:iCs w:val="0"/>
          <w:sz w:val="21"/>
          <w:szCs w:val="21"/>
        </w:rPr>
        <w:t xml:space="preserve">or is used most often </w:t>
      </w:r>
      <w:r w:rsidR="00B43C35">
        <w:rPr>
          <w:rFonts w:ascii="Helvetica Now Display" w:hAnsi="Helvetica Now Display"/>
          <w:i w:val="0"/>
          <w:iCs w:val="0"/>
          <w:sz w:val="21"/>
          <w:szCs w:val="21"/>
        </w:rPr>
        <w:t xml:space="preserve">while </w:t>
      </w:r>
      <w:r w:rsidR="00FB2543">
        <w:rPr>
          <w:rFonts w:ascii="Helvetica Now Display" w:hAnsi="Helvetica Now Display"/>
          <w:i w:val="0"/>
          <w:iCs w:val="0"/>
          <w:sz w:val="21"/>
          <w:szCs w:val="21"/>
        </w:rPr>
        <w:t>not meeting the ASV guidelines</w:t>
      </w:r>
      <w:r w:rsidR="00821317">
        <w:rPr>
          <w:rFonts w:ascii="Helvetica Now Display" w:hAnsi="Helvetica Now Display"/>
          <w:i w:val="0"/>
          <w:iCs w:val="0"/>
          <w:sz w:val="21"/>
          <w:szCs w:val="21"/>
        </w:rPr>
        <w:t xml:space="preserve">. </w:t>
      </w:r>
    </w:p>
    <w:p w14:paraId="373896AD" w14:textId="6CCC4EAF" w:rsidR="00821317" w:rsidRDefault="00821317" w:rsidP="00B9685F">
      <w:pPr>
        <w:spacing w:after="0"/>
        <w:rPr>
          <w:rFonts w:ascii="Helvetica Now Display" w:hAnsi="Helvetica Now Display"/>
          <w:i w:val="0"/>
          <w:iCs w:val="0"/>
          <w:sz w:val="21"/>
          <w:szCs w:val="21"/>
          <w:u w:val="single"/>
        </w:rPr>
      </w:pP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 w:rsidR="00457ACD"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 w:rsidR="00457ACD"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 w:rsidR="00457ACD"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 w:rsidR="00457ACD"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 w:rsidR="00457ACD"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</w:p>
    <w:p w14:paraId="645DCFFF" w14:textId="77777777" w:rsidR="00821317" w:rsidRDefault="00821317" w:rsidP="00B9685F">
      <w:pPr>
        <w:spacing w:after="0"/>
        <w:rPr>
          <w:rFonts w:ascii="Helvetica Now Display" w:hAnsi="Helvetica Now Display"/>
          <w:i w:val="0"/>
          <w:iCs w:val="0"/>
          <w:sz w:val="21"/>
          <w:szCs w:val="21"/>
          <w:u w:val="single"/>
        </w:rPr>
      </w:pPr>
    </w:p>
    <w:p w14:paraId="12F0A0B3" w14:textId="08C2E378" w:rsidR="00821317" w:rsidRDefault="00821317" w:rsidP="00B9685F">
      <w:pPr>
        <w:spacing w:after="0"/>
        <w:rPr>
          <w:rFonts w:ascii="Helvetica Now Display" w:hAnsi="Helvetica Now Display"/>
          <w:i w:val="0"/>
          <w:iCs w:val="0"/>
          <w:sz w:val="21"/>
          <w:szCs w:val="21"/>
          <w:u w:val="single"/>
        </w:rPr>
      </w:pP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 w:rsidR="00457ACD"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 w:rsidR="00457ACD"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 w:rsidR="00457ACD"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 w:rsidR="00457ACD"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 w:rsidR="00457ACD"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</w:p>
    <w:p w14:paraId="1B94B425" w14:textId="77777777" w:rsidR="00821317" w:rsidRDefault="00821317" w:rsidP="00B9685F">
      <w:pPr>
        <w:spacing w:after="0"/>
        <w:rPr>
          <w:rFonts w:ascii="Helvetica Now Display" w:hAnsi="Helvetica Now Display"/>
          <w:i w:val="0"/>
          <w:iCs w:val="0"/>
          <w:sz w:val="21"/>
          <w:szCs w:val="21"/>
          <w:u w:val="single"/>
        </w:rPr>
      </w:pPr>
    </w:p>
    <w:p w14:paraId="6EDBD939" w14:textId="164E2BFC" w:rsidR="00821317" w:rsidRDefault="00821317" w:rsidP="00821317">
      <w:pPr>
        <w:spacing w:after="0"/>
        <w:rPr>
          <w:rFonts w:ascii="Helvetica Now Display" w:hAnsi="Helvetica Now Display"/>
          <w:i w:val="0"/>
          <w:iCs w:val="0"/>
          <w:sz w:val="21"/>
          <w:szCs w:val="21"/>
          <w:u w:val="single"/>
        </w:rPr>
      </w:pP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 w:rsidR="00457ACD"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 w:rsidR="00457ACD"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 w:rsidR="00457ACD"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 w:rsidR="00457ACD"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 w:rsidR="00457ACD"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</w:p>
    <w:p w14:paraId="03294BFC" w14:textId="77777777" w:rsidR="00821317" w:rsidRDefault="00821317" w:rsidP="00821317">
      <w:pPr>
        <w:spacing w:after="0"/>
        <w:rPr>
          <w:rFonts w:ascii="Helvetica Now Display" w:hAnsi="Helvetica Now Display"/>
          <w:i w:val="0"/>
          <w:iCs w:val="0"/>
          <w:sz w:val="21"/>
          <w:szCs w:val="21"/>
          <w:u w:val="single"/>
        </w:rPr>
      </w:pPr>
    </w:p>
    <w:p w14:paraId="6254A1CA" w14:textId="3F2C77C3" w:rsidR="00821317" w:rsidRDefault="00821317" w:rsidP="00821317">
      <w:pPr>
        <w:spacing w:after="0"/>
        <w:rPr>
          <w:rFonts w:ascii="Helvetica Now Display" w:hAnsi="Helvetica Now Display"/>
          <w:i w:val="0"/>
          <w:iCs w:val="0"/>
          <w:sz w:val="21"/>
          <w:szCs w:val="21"/>
          <w:u w:val="single"/>
        </w:rPr>
      </w:pP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 w:rsidR="00457ACD"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 w:rsidR="00457ACD"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 w:rsidR="00457ACD"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 w:rsidR="00457ACD"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  <w:r w:rsidR="00457ACD">
        <w:rPr>
          <w:rFonts w:ascii="Helvetica Now Display" w:hAnsi="Helvetica Now Display"/>
          <w:i w:val="0"/>
          <w:iCs w:val="0"/>
          <w:sz w:val="21"/>
          <w:szCs w:val="21"/>
          <w:u w:val="single"/>
        </w:rPr>
        <w:tab/>
      </w:r>
    </w:p>
    <w:p w14:paraId="6324818C" w14:textId="77777777" w:rsidR="002C32C7" w:rsidRDefault="002C32C7" w:rsidP="002C32C7">
      <w:pPr>
        <w:spacing w:after="0"/>
        <w:rPr>
          <w:rFonts w:ascii="Helvetica Now Display" w:hAnsi="Helvetica Now Display"/>
          <w:i w:val="0"/>
          <w:iCs w:val="0"/>
          <w:sz w:val="21"/>
          <w:szCs w:val="21"/>
          <w:u w:val="single"/>
        </w:rPr>
      </w:pPr>
    </w:p>
    <w:p w14:paraId="43729091" w14:textId="1C3F4A9C" w:rsidR="000D2841" w:rsidRPr="00973DF6" w:rsidRDefault="000D2841" w:rsidP="002C32C7">
      <w:pPr>
        <w:spacing w:after="0"/>
        <w:rPr>
          <w:rFonts w:ascii="ITC Avant Garde Pro Bk" w:hAnsi="ITC Avant Garde Pro Bk"/>
          <w:b/>
          <w:bCs/>
          <w:i w:val="0"/>
          <w:iCs w:val="0"/>
          <w:color w:val="002E4D"/>
          <w:sz w:val="22"/>
          <w:szCs w:val="22"/>
          <w:u w:val="single"/>
        </w:rPr>
      </w:pPr>
      <w:r w:rsidRPr="00973DF6">
        <w:rPr>
          <w:rFonts w:ascii="ITC Avant Garde Pro Bk" w:hAnsi="ITC Avant Garde Pro Bk"/>
          <w:b/>
          <w:bCs/>
          <w:i w:val="0"/>
          <w:iCs w:val="0"/>
          <w:color w:val="002E4D"/>
          <w:sz w:val="22"/>
          <w:szCs w:val="22"/>
          <w:u w:val="single"/>
        </w:rPr>
        <w:t>Next steps:</w:t>
      </w:r>
    </w:p>
    <w:p w14:paraId="01C9F386" w14:textId="6036777F" w:rsidR="000D2841" w:rsidRDefault="000D2841" w:rsidP="000D2841">
      <w:pPr>
        <w:pStyle w:val="ListParagraph"/>
        <w:numPr>
          <w:ilvl w:val="0"/>
          <w:numId w:val="8"/>
        </w:numPr>
        <w:spacing w:after="0"/>
        <w:ind w:left="360"/>
        <w:rPr>
          <w:rFonts w:ascii="Helvetica Now Display" w:hAnsi="Helvetica Now Display"/>
          <w:i w:val="0"/>
          <w:iCs w:val="0"/>
          <w:sz w:val="22"/>
          <w:szCs w:val="22"/>
        </w:rPr>
      </w:pPr>
      <w:r>
        <w:rPr>
          <w:rFonts w:ascii="Helvetica Now Display" w:hAnsi="Helvetica Now Display"/>
          <w:i w:val="0"/>
          <w:iCs w:val="0"/>
          <w:sz w:val="22"/>
          <w:szCs w:val="22"/>
        </w:rPr>
        <w:t xml:space="preserve">Wonderful job on </w:t>
      </w:r>
      <w:r w:rsidRPr="000D2841">
        <w:rPr>
          <w:rFonts w:ascii="Helvetica Now Display" w:hAnsi="Helvetica Now Display"/>
          <w:i w:val="0"/>
          <w:iCs w:val="0"/>
          <w:sz w:val="22"/>
          <w:szCs w:val="22"/>
        </w:rPr>
        <w:t>identif</w:t>
      </w:r>
      <w:r>
        <w:rPr>
          <w:rFonts w:ascii="Helvetica Now Display" w:hAnsi="Helvetica Now Display"/>
          <w:i w:val="0"/>
          <w:iCs w:val="0"/>
          <w:sz w:val="22"/>
          <w:szCs w:val="22"/>
        </w:rPr>
        <w:t>ying a</w:t>
      </w:r>
      <w:r w:rsidRPr="000D2841">
        <w:rPr>
          <w:rFonts w:ascii="Helvetica Now Display" w:hAnsi="Helvetica Now Display"/>
          <w:i w:val="0"/>
          <w:iCs w:val="0"/>
          <w:sz w:val="22"/>
          <w:szCs w:val="22"/>
        </w:rPr>
        <w:t xml:space="preserve">nimal housing units that need improvement or </w:t>
      </w:r>
      <w:r>
        <w:rPr>
          <w:rFonts w:ascii="Helvetica Now Display" w:hAnsi="Helvetica Now Display"/>
          <w:i w:val="0"/>
          <w:iCs w:val="0"/>
          <w:sz w:val="22"/>
          <w:szCs w:val="22"/>
        </w:rPr>
        <w:t xml:space="preserve">need to </w:t>
      </w:r>
      <w:r w:rsidRPr="000D2841">
        <w:rPr>
          <w:rFonts w:ascii="Helvetica Now Display" w:hAnsi="Helvetica Now Display"/>
          <w:i w:val="0"/>
          <w:iCs w:val="0"/>
          <w:sz w:val="22"/>
          <w:szCs w:val="22"/>
        </w:rPr>
        <w:t>be fully replaced</w:t>
      </w:r>
      <w:r>
        <w:rPr>
          <w:rFonts w:ascii="Helvetica Now Display" w:hAnsi="Helvetica Now Display"/>
          <w:i w:val="0"/>
          <w:iCs w:val="0"/>
          <w:sz w:val="22"/>
          <w:szCs w:val="22"/>
        </w:rPr>
        <w:t>. Now</w:t>
      </w:r>
      <w:r w:rsidRPr="000D2841">
        <w:rPr>
          <w:rFonts w:ascii="Helvetica Now Display" w:hAnsi="Helvetica Now Display"/>
          <w:i w:val="0"/>
          <w:iCs w:val="0"/>
          <w:sz w:val="22"/>
          <w:szCs w:val="22"/>
        </w:rPr>
        <w:t xml:space="preserve">, </w:t>
      </w:r>
      <w:r w:rsidRPr="000D2841">
        <w:rPr>
          <w:rFonts w:ascii="Helvetica Now Display" w:hAnsi="Helvetica Now Display"/>
          <w:b/>
          <w:bCs/>
          <w:i w:val="0"/>
          <w:iCs w:val="0"/>
          <w:sz w:val="22"/>
          <w:szCs w:val="22"/>
          <w:u w:val="single"/>
        </w:rPr>
        <w:t>prioritize</w:t>
      </w:r>
      <w:r w:rsidRPr="000D2841">
        <w:rPr>
          <w:rFonts w:ascii="Helvetica Now Display" w:hAnsi="Helvetica Now Display"/>
          <w:i w:val="0"/>
          <w:iCs w:val="0"/>
          <w:sz w:val="22"/>
          <w:szCs w:val="22"/>
        </w:rPr>
        <w:t xml:space="preserve"> which units should be addressed first.</w:t>
      </w:r>
      <w:r>
        <w:rPr>
          <w:rFonts w:ascii="Helvetica Now Display" w:hAnsi="Helvetica Now Display"/>
          <w:i w:val="0"/>
          <w:iCs w:val="0"/>
          <w:sz w:val="22"/>
          <w:szCs w:val="22"/>
        </w:rPr>
        <w:t xml:space="preserve"> Consider:</w:t>
      </w:r>
    </w:p>
    <w:p w14:paraId="05C94D6B" w14:textId="20336DD2" w:rsidR="000D2841" w:rsidRDefault="000D2841" w:rsidP="000D2841">
      <w:pPr>
        <w:pStyle w:val="ListParagraph"/>
        <w:numPr>
          <w:ilvl w:val="1"/>
          <w:numId w:val="8"/>
        </w:numPr>
        <w:spacing w:after="0"/>
        <w:ind w:left="720"/>
        <w:rPr>
          <w:rFonts w:ascii="Helvetica Now Display" w:hAnsi="Helvetica Now Display"/>
          <w:i w:val="0"/>
          <w:iCs w:val="0"/>
          <w:sz w:val="22"/>
          <w:szCs w:val="22"/>
        </w:rPr>
      </w:pPr>
      <w:r>
        <w:rPr>
          <w:rFonts w:ascii="Helvetica Now Display" w:hAnsi="Helvetica Now Display"/>
          <w:i w:val="0"/>
          <w:iCs w:val="0"/>
          <w:sz w:val="22"/>
          <w:szCs w:val="22"/>
        </w:rPr>
        <w:t>Units that pose the most risk or are the most “unacceptable” to use</w:t>
      </w:r>
    </w:p>
    <w:p w14:paraId="3390438F" w14:textId="74B3AC8D" w:rsidR="000D2841" w:rsidRPr="000D2841" w:rsidRDefault="000D2841" w:rsidP="000D2841">
      <w:pPr>
        <w:pStyle w:val="ListParagraph"/>
        <w:numPr>
          <w:ilvl w:val="1"/>
          <w:numId w:val="8"/>
        </w:numPr>
        <w:spacing w:after="0"/>
        <w:ind w:left="720"/>
        <w:rPr>
          <w:rFonts w:ascii="Helvetica Now Display" w:hAnsi="Helvetica Now Display"/>
          <w:i w:val="0"/>
          <w:iCs w:val="0"/>
          <w:sz w:val="22"/>
          <w:szCs w:val="22"/>
        </w:rPr>
      </w:pPr>
      <w:r>
        <w:rPr>
          <w:rFonts w:ascii="Helvetica Now Display" w:hAnsi="Helvetica Now Display"/>
          <w:i w:val="0"/>
          <w:iCs w:val="0"/>
          <w:sz w:val="22"/>
          <w:szCs w:val="22"/>
        </w:rPr>
        <w:t xml:space="preserve">Units that </w:t>
      </w:r>
      <w:r w:rsidR="00EF5172">
        <w:rPr>
          <w:rFonts w:ascii="Helvetica Now Display" w:hAnsi="Helvetica Now Display"/>
          <w:i w:val="0"/>
          <w:iCs w:val="0"/>
          <w:sz w:val="22"/>
          <w:szCs w:val="22"/>
        </w:rPr>
        <w:t xml:space="preserve">need to be improved or replaced </w:t>
      </w:r>
      <w:r w:rsidR="0001220B">
        <w:rPr>
          <w:rFonts w:ascii="Helvetica Now Display" w:hAnsi="Helvetica Now Display"/>
          <w:i w:val="0"/>
          <w:iCs w:val="0"/>
          <w:sz w:val="22"/>
          <w:szCs w:val="22"/>
        </w:rPr>
        <w:t xml:space="preserve">because they </w:t>
      </w:r>
      <w:r>
        <w:rPr>
          <w:rFonts w:ascii="Helvetica Now Display" w:hAnsi="Helvetica Now Display"/>
          <w:i w:val="0"/>
          <w:iCs w:val="0"/>
          <w:sz w:val="22"/>
          <w:szCs w:val="22"/>
        </w:rPr>
        <w:t>are used most frequently to house animals</w:t>
      </w:r>
    </w:p>
    <w:p w14:paraId="0806D3F2" w14:textId="1E6C5EE7" w:rsidR="000D2841" w:rsidRPr="000D2841" w:rsidRDefault="000D2841" w:rsidP="000D2841">
      <w:pPr>
        <w:pStyle w:val="ListParagraph"/>
        <w:numPr>
          <w:ilvl w:val="0"/>
          <w:numId w:val="8"/>
        </w:numPr>
        <w:spacing w:after="0"/>
        <w:ind w:left="360"/>
        <w:rPr>
          <w:rFonts w:ascii="Helvetica Now Display" w:hAnsi="Helvetica Now Display"/>
          <w:i w:val="0"/>
          <w:iCs w:val="0"/>
          <w:sz w:val="22"/>
          <w:szCs w:val="22"/>
        </w:rPr>
      </w:pPr>
      <w:r>
        <w:rPr>
          <w:rFonts w:ascii="Helvetica Now Display" w:hAnsi="Helvetica Now Display"/>
          <w:i w:val="0"/>
          <w:iCs w:val="0"/>
          <w:sz w:val="22"/>
          <w:szCs w:val="22"/>
        </w:rPr>
        <w:t xml:space="preserve">Next research housing </w:t>
      </w:r>
      <w:r w:rsidRPr="000D2841">
        <w:rPr>
          <w:rFonts w:ascii="Helvetica Now Display" w:hAnsi="Helvetica Now Display"/>
          <w:i w:val="0"/>
          <w:iCs w:val="0"/>
          <w:sz w:val="22"/>
          <w:szCs w:val="22"/>
        </w:rPr>
        <w:t xml:space="preserve">vendors to </w:t>
      </w:r>
      <w:r w:rsidRPr="00D155B3">
        <w:rPr>
          <w:rFonts w:ascii="Helvetica Now Display" w:hAnsi="Helvetica Now Display"/>
          <w:b/>
          <w:bCs/>
          <w:i w:val="0"/>
          <w:iCs w:val="0"/>
          <w:sz w:val="22"/>
          <w:szCs w:val="22"/>
        </w:rPr>
        <w:t>get quotes</w:t>
      </w:r>
      <w:r w:rsidRPr="000D2841">
        <w:rPr>
          <w:rFonts w:ascii="Helvetica Now Display" w:hAnsi="Helvetica Now Display"/>
          <w:i w:val="0"/>
          <w:iCs w:val="0"/>
          <w:sz w:val="22"/>
          <w:szCs w:val="22"/>
        </w:rPr>
        <w:t xml:space="preserve"> for new units or </w:t>
      </w:r>
      <w:r>
        <w:rPr>
          <w:rFonts w:ascii="Helvetica Now Display" w:hAnsi="Helvetica Now Display"/>
          <w:i w:val="0"/>
          <w:iCs w:val="0"/>
          <w:sz w:val="22"/>
          <w:szCs w:val="22"/>
        </w:rPr>
        <w:t xml:space="preserve">vendors that can complete </w:t>
      </w:r>
      <w:r w:rsidRPr="000D2841">
        <w:rPr>
          <w:rFonts w:ascii="Helvetica Now Display" w:hAnsi="Helvetica Now Display"/>
          <w:i w:val="0"/>
          <w:iCs w:val="0"/>
          <w:sz w:val="22"/>
          <w:szCs w:val="22"/>
        </w:rPr>
        <w:t>improvements like installing portals.</w:t>
      </w:r>
    </w:p>
    <w:p w14:paraId="1FC8A97A" w14:textId="3840AC30" w:rsidR="000D2841" w:rsidRDefault="000D2841" w:rsidP="00821317">
      <w:pPr>
        <w:pStyle w:val="ListParagraph"/>
        <w:numPr>
          <w:ilvl w:val="1"/>
          <w:numId w:val="8"/>
        </w:numPr>
        <w:spacing w:after="0"/>
        <w:ind w:left="630"/>
        <w:rPr>
          <w:rFonts w:ascii="Helvetica Now Display" w:hAnsi="Helvetica Now Display"/>
          <w:i w:val="0"/>
          <w:iCs w:val="0"/>
          <w:sz w:val="22"/>
          <w:szCs w:val="22"/>
        </w:rPr>
      </w:pPr>
      <w:r>
        <w:rPr>
          <w:rFonts w:ascii="Helvetica Now Display" w:hAnsi="Helvetica Now Display"/>
          <w:i w:val="0"/>
          <w:iCs w:val="0"/>
          <w:sz w:val="22"/>
          <w:szCs w:val="22"/>
        </w:rPr>
        <w:t xml:space="preserve">Quotes </w:t>
      </w:r>
      <w:r w:rsidR="00EF5172">
        <w:rPr>
          <w:rFonts w:ascii="Helvetica Now Display" w:hAnsi="Helvetica Now Display"/>
          <w:i w:val="0"/>
          <w:iCs w:val="0"/>
          <w:sz w:val="22"/>
          <w:szCs w:val="22"/>
        </w:rPr>
        <w:t xml:space="preserve">are </w:t>
      </w:r>
      <w:r>
        <w:rPr>
          <w:rFonts w:ascii="Helvetica Now Display" w:hAnsi="Helvetica Now Display"/>
          <w:i w:val="0"/>
          <w:iCs w:val="0"/>
          <w:sz w:val="22"/>
          <w:szCs w:val="22"/>
        </w:rPr>
        <w:t xml:space="preserve">essential to </w:t>
      </w:r>
      <w:r w:rsidR="00EF5172">
        <w:rPr>
          <w:rFonts w:ascii="Helvetica Now Display" w:hAnsi="Helvetica Now Display"/>
          <w:i w:val="0"/>
          <w:iCs w:val="0"/>
          <w:sz w:val="22"/>
          <w:szCs w:val="22"/>
        </w:rPr>
        <w:t>creat</w:t>
      </w:r>
      <w:r w:rsidR="0001220B">
        <w:rPr>
          <w:rFonts w:ascii="Helvetica Now Display" w:hAnsi="Helvetica Now Display"/>
          <w:i w:val="0"/>
          <w:iCs w:val="0"/>
          <w:sz w:val="22"/>
          <w:szCs w:val="22"/>
        </w:rPr>
        <w:t>ing</w:t>
      </w:r>
      <w:r w:rsidR="00EF5172">
        <w:rPr>
          <w:rFonts w:ascii="Helvetica Now Display" w:hAnsi="Helvetica Now Display"/>
          <w:i w:val="0"/>
          <w:iCs w:val="0"/>
          <w:sz w:val="22"/>
          <w:szCs w:val="22"/>
        </w:rPr>
        <w:t xml:space="preserve"> </w:t>
      </w:r>
      <w:r w:rsidR="0001220B">
        <w:rPr>
          <w:rFonts w:ascii="Helvetica Now Display" w:hAnsi="Helvetica Now Display"/>
          <w:i w:val="0"/>
          <w:iCs w:val="0"/>
          <w:sz w:val="22"/>
          <w:szCs w:val="22"/>
        </w:rPr>
        <w:t xml:space="preserve">realistic </w:t>
      </w:r>
      <w:r>
        <w:rPr>
          <w:rFonts w:ascii="Helvetica Now Display" w:hAnsi="Helvetica Now Display"/>
          <w:i w:val="0"/>
          <w:iCs w:val="0"/>
          <w:sz w:val="22"/>
          <w:szCs w:val="22"/>
        </w:rPr>
        <w:t>budget</w:t>
      </w:r>
      <w:r w:rsidR="00EF5172">
        <w:rPr>
          <w:rFonts w:ascii="Helvetica Now Display" w:hAnsi="Helvetica Now Display"/>
          <w:i w:val="0"/>
          <w:iCs w:val="0"/>
          <w:sz w:val="22"/>
          <w:szCs w:val="22"/>
        </w:rPr>
        <w:t>s</w:t>
      </w:r>
      <w:r w:rsidR="0001220B">
        <w:rPr>
          <w:rFonts w:ascii="Helvetica Now Display" w:hAnsi="Helvetica Now Display"/>
          <w:i w:val="0"/>
          <w:iCs w:val="0"/>
          <w:sz w:val="22"/>
          <w:szCs w:val="22"/>
        </w:rPr>
        <w:t xml:space="preserve">, often needed for </w:t>
      </w:r>
      <w:r>
        <w:rPr>
          <w:rFonts w:ascii="Helvetica Now Display" w:hAnsi="Helvetica Now Display"/>
          <w:i w:val="0"/>
          <w:iCs w:val="0"/>
          <w:sz w:val="22"/>
          <w:szCs w:val="22"/>
        </w:rPr>
        <w:t>grant application</w:t>
      </w:r>
      <w:r w:rsidR="00D155B3">
        <w:rPr>
          <w:rFonts w:ascii="Helvetica Now Display" w:hAnsi="Helvetica Now Display"/>
          <w:i w:val="0"/>
          <w:iCs w:val="0"/>
          <w:sz w:val="22"/>
          <w:szCs w:val="22"/>
        </w:rPr>
        <w:t>s</w:t>
      </w:r>
      <w:r>
        <w:rPr>
          <w:rFonts w:ascii="Helvetica Now Display" w:hAnsi="Helvetica Now Display"/>
          <w:i w:val="0"/>
          <w:iCs w:val="0"/>
          <w:sz w:val="22"/>
          <w:szCs w:val="22"/>
        </w:rPr>
        <w:t xml:space="preserve"> and </w:t>
      </w:r>
      <w:r w:rsidR="0001220B">
        <w:rPr>
          <w:rFonts w:ascii="Helvetica Now Display" w:hAnsi="Helvetica Now Display"/>
          <w:i w:val="0"/>
          <w:iCs w:val="0"/>
          <w:sz w:val="22"/>
          <w:szCs w:val="22"/>
        </w:rPr>
        <w:t xml:space="preserve">to develop asks for community </w:t>
      </w:r>
      <w:r>
        <w:rPr>
          <w:rFonts w:ascii="Helvetica Now Display" w:hAnsi="Helvetica Now Display"/>
          <w:i w:val="0"/>
          <w:iCs w:val="0"/>
          <w:sz w:val="22"/>
          <w:szCs w:val="22"/>
        </w:rPr>
        <w:t>support.</w:t>
      </w:r>
    </w:p>
    <w:p w14:paraId="257771F4" w14:textId="77777777" w:rsidR="009B272F" w:rsidRPr="009B272F" w:rsidRDefault="009B272F" w:rsidP="009B272F">
      <w:pPr>
        <w:pStyle w:val="ListParagraph"/>
        <w:spacing w:after="0"/>
        <w:ind w:left="630"/>
        <w:rPr>
          <w:rFonts w:ascii="Helvetica Now Display" w:hAnsi="Helvetica Now Display"/>
          <w:i w:val="0"/>
          <w:iCs w:val="0"/>
          <w:sz w:val="22"/>
          <w:szCs w:val="22"/>
        </w:rPr>
      </w:pPr>
    </w:p>
    <w:p w14:paraId="666ABDF4" w14:textId="3F3DD57E" w:rsidR="002C32C7" w:rsidRPr="006C7FD9" w:rsidRDefault="006C7FD9" w:rsidP="00821317">
      <w:pPr>
        <w:spacing w:after="0"/>
        <w:rPr>
          <w:rFonts w:ascii="Helvetica Now Display" w:hAnsi="Helvetica Now Display"/>
          <w:b/>
          <w:bCs/>
          <w:color w:val="F75F00" w:themeColor="accent1"/>
          <w:sz w:val="24"/>
          <w:szCs w:val="24"/>
        </w:rPr>
      </w:pPr>
      <w:r w:rsidRPr="006C7FD9">
        <w:rPr>
          <w:rFonts w:ascii="Helvetica Now Display" w:hAnsi="Helvetica Now Display"/>
          <w:b/>
          <w:bCs/>
          <w:color w:val="F75F00" w:themeColor="accent1"/>
          <w:sz w:val="24"/>
          <w:szCs w:val="24"/>
        </w:rPr>
        <w:t xml:space="preserve">Have questions? Contact </w:t>
      </w:r>
      <w:hyperlink r:id="rId26" w:history="1">
        <w:r w:rsidRPr="00921E85">
          <w:rPr>
            <w:rStyle w:val="Hyperlink"/>
            <w:rFonts w:ascii="Helvetica Now Display" w:hAnsi="Helvetica Now Display"/>
            <w:b/>
            <w:bCs/>
            <w:sz w:val="24"/>
            <w:szCs w:val="24"/>
          </w:rPr>
          <w:t>NTSI.ASPCA@aspca.org</w:t>
        </w:r>
      </w:hyperlink>
      <w:r>
        <w:rPr>
          <w:rFonts w:ascii="Helvetica Now Display" w:hAnsi="Helvetica Now Display"/>
          <w:b/>
          <w:bCs/>
          <w:color w:val="F75F00" w:themeColor="accent1"/>
          <w:sz w:val="24"/>
          <w:szCs w:val="24"/>
        </w:rPr>
        <w:t xml:space="preserve"> </w:t>
      </w:r>
      <w:r w:rsidRPr="006C7FD9">
        <w:rPr>
          <w:rFonts w:ascii="Helvetica Now Display" w:hAnsi="Helvetica Now Display"/>
          <w:b/>
          <w:bCs/>
          <w:color w:val="F75F00" w:themeColor="accent1"/>
          <w:sz w:val="24"/>
          <w:szCs w:val="24"/>
        </w:rPr>
        <w:t>for support</w:t>
      </w:r>
      <w:r w:rsidR="00D155B3">
        <w:rPr>
          <w:rFonts w:ascii="Helvetica Now Display" w:hAnsi="Helvetica Now Display"/>
          <w:b/>
          <w:bCs/>
          <w:color w:val="F75F00" w:themeColor="accent1"/>
          <w:sz w:val="24"/>
          <w:szCs w:val="24"/>
        </w:rPr>
        <w:t xml:space="preserve"> on improving the quality of life for animals in care!</w:t>
      </w:r>
    </w:p>
    <w:sectPr w:rsidR="002C32C7" w:rsidRPr="006C7FD9" w:rsidSect="00F95891">
      <w:headerReference w:type="default" r:id="rId27"/>
      <w:footerReference w:type="even" r:id="rId28"/>
      <w:footerReference w:type="default" r:id="rId29"/>
      <w:pgSz w:w="15840" w:h="12240" w:orient="landscape"/>
      <w:pgMar w:top="1890" w:right="1152" w:bottom="1440" w:left="1152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6631D7" w14:textId="77777777" w:rsidR="00757C43" w:rsidRDefault="00757C43" w:rsidP="00143CC7">
      <w:pPr>
        <w:spacing w:after="0" w:line="240" w:lineRule="auto"/>
      </w:pPr>
      <w:r>
        <w:separator/>
      </w:r>
    </w:p>
  </w:endnote>
  <w:endnote w:type="continuationSeparator" w:id="0">
    <w:p w14:paraId="3B935827" w14:textId="77777777" w:rsidR="00757C43" w:rsidRDefault="00757C43" w:rsidP="00143C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5ADD5A34-D08B-465F-A5EB-786A6F833F9A}"/>
    <w:embedBold r:id="rId2" w:fontKey="{466C749D-8D06-47E7-A8DD-2BBDD3CC2768}"/>
    <w:embedItalic r:id="rId3" w:fontKey="{2B1868B0-BF9A-4A2D-816A-C358070128C5}"/>
    <w:embedBoldItalic r:id="rId4" w:fontKey="{6E0C1C28-E905-4C45-BBAD-811555C44A84}"/>
  </w:font>
  <w:font w:name="Helvetica Now Display">
    <w:panose1 w:val="020B0504030202020204"/>
    <w:charset w:val="00"/>
    <w:family w:val="swiss"/>
    <w:notTrueType/>
    <w:pitch w:val="variable"/>
    <w:sig w:usb0="A000006F" w:usb1="00008471" w:usb2="00000000" w:usb3="00000000" w:csb0="00000093" w:csb1="00000000"/>
  </w:font>
  <w:font w:name="ITC Avant Garde Pro Bk">
    <w:panose1 w:val="020B0702020202020204"/>
    <w:charset w:val="00"/>
    <w:family w:val="swiss"/>
    <w:notTrueType/>
    <w:pitch w:val="variable"/>
    <w:sig w:usb0="A00000AF" w:usb1="5000205B" w:usb2="00000000" w:usb3="00000000" w:csb0="00000093" w:csb1="00000000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5" w:fontKey="{3C451ABE-F885-44AE-9FE2-ABAC66B9871D}"/>
    <w:embedBold r:id="rId6" w:fontKey="{C4D7A6F0-B933-45B0-9E69-ADE4669F235A}"/>
    <w:embedItalic r:id="rId7" w:fontKey="{CC2D05B9-C149-45F9-998F-A6A4701E6D78}"/>
    <w:embedBoldItalic r:id="rId8" w:fontKey="{92D3EC92-8F2E-4BCE-84AE-AB4A4C8744BE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9" w:fontKey="{3AD248FA-E864-4065-9A20-7888E596B857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0" w:fontKey="{F937611F-6515-42AE-A01B-DCA341E7DD9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784733164"/>
      <w:docPartObj>
        <w:docPartGallery w:val="Page Numbers (Bottom of Page)"/>
        <w:docPartUnique/>
      </w:docPartObj>
    </w:sdtPr>
    <w:sdtContent>
      <w:p w14:paraId="35DB2F34" w14:textId="2B86ACBB" w:rsidR="0005113E" w:rsidRDefault="0005113E" w:rsidP="009E5973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sdt>
    <w:sdtPr>
      <w:rPr>
        <w:rStyle w:val="PageNumber"/>
      </w:rPr>
      <w:id w:val="1808041704"/>
      <w:docPartObj>
        <w:docPartGallery w:val="Page Numbers (Bottom of Page)"/>
        <w:docPartUnique/>
      </w:docPartObj>
    </w:sdtPr>
    <w:sdtContent>
      <w:p w14:paraId="7B7D14FA" w14:textId="3378A1C1" w:rsidR="009D578B" w:rsidRDefault="009D578B" w:rsidP="009E5973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9CE36FC" w14:textId="77777777" w:rsidR="009D578B" w:rsidRDefault="009D578B" w:rsidP="009D578B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918524903"/>
      <w:docPartObj>
        <w:docPartGallery w:val="Page Numbers (Bottom of Page)"/>
        <w:docPartUnique/>
      </w:docPartObj>
    </w:sdtPr>
    <w:sdtContent>
      <w:p w14:paraId="10DA9AD5" w14:textId="6E9D2F33" w:rsidR="0005113E" w:rsidRDefault="0005113E" w:rsidP="009E5973">
        <w:pPr>
          <w:pStyle w:val="Footer"/>
          <w:framePr w:wrap="none" w:vAnchor="text" w:hAnchor="margin" w:xAlign="center" w:y="1"/>
          <w:rPr>
            <w:rStyle w:val="PageNumber"/>
          </w:rPr>
        </w:pPr>
        <w:r w:rsidRPr="0005113E">
          <w:rPr>
            <w:rStyle w:val="PageNumber"/>
            <w:rFonts w:ascii="Helvetica Now Display" w:hAnsi="Helvetica Now Display"/>
            <w:i w:val="0"/>
            <w:iCs w:val="0"/>
            <w:color w:val="F75F00"/>
          </w:rPr>
          <w:fldChar w:fldCharType="begin"/>
        </w:r>
        <w:r w:rsidRPr="0005113E">
          <w:rPr>
            <w:rStyle w:val="PageNumber"/>
            <w:rFonts w:ascii="Helvetica Now Display" w:hAnsi="Helvetica Now Display"/>
            <w:i w:val="0"/>
            <w:iCs w:val="0"/>
            <w:color w:val="F75F00"/>
          </w:rPr>
          <w:instrText xml:space="preserve"> PAGE </w:instrText>
        </w:r>
        <w:r w:rsidRPr="0005113E">
          <w:rPr>
            <w:rStyle w:val="PageNumber"/>
            <w:rFonts w:ascii="Helvetica Now Display" w:hAnsi="Helvetica Now Display"/>
            <w:i w:val="0"/>
            <w:iCs w:val="0"/>
            <w:color w:val="F75F00"/>
          </w:rPr>
          <w:fldChar w:fldCharType="separate"/>
        </w:r>
        <w:r w:rsidRPr="0005113E">
          <w:rPr>
            <w:rStyle w:val="PageNumber"/>
            <w:rFonts w:ascii="Helvetica Now Display" w:hAnsi="Helvetica Now Display"/>
            <w:i w:val="0"/>
            <w:iCs w:val="0"/>
            <w:noProof/>
            <w:color w:val="F75F00"/>
          </w:rPr>
          <w:t>1</w:t>
        </w:r>
        <w:r w:rsidRPr="0005113E">
          <w:rPr>
            <w:rStyle w:val="PageNumber"/>
            <w:rFonts w:ascii="Helvetica Now Display" w:hAnsi="Helvetica Now Display"/>
            <w:i w:val="0"/>
            <w:iCs w:val="0"/>
            <w:color w:val="F75F00"/>
          </w:rPr>
          <w:fldChar w:fldCharType="end"/>
        </w:r>
      </w:p>
    </w:sdtContent>
  </w:sdt>
  <w:p w14:paraId="593659B9" w14:textId="62058DBE" w:rsidR="006A3703" w:rsidRPr="006A3703" w:rsidRDefault="006A3703" w:rsidP="006A3703">
    <w:pPr>
      <w:pStyle w:val="Footer"/>
      <w:spacing w:after="0" w:line="240" w:lineRule="auto"/>
      <w:ind w:right="360"/>
      <w:rPr>
        <w:rFonts w:ascii="Helvetica Now Display" w:hAnsi="Helvetica Now Display"/>
        <w:sz w:val="12"/>
        <w:szCs w:val="1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74E495" w14:textId="77777777" w:rsidR="00757C43" w:rsidRDefault="00757C43" w:rsidP="00143CC7">
      <w:pPr>
        <w:spacing w:after="0" w:line="240" w:lineRule="auto"/>
      </w:pPr>
      <w:r>
        <w:separator/>
      </w:r>
    </w:p>
  </w:footnote>
  <w:footnote w:type="continuationSeparator" w:id="0">
    <w:p w14:paraId="67712E6B" w14:textId="77777777" w:rsidR="00757C43" w:rsidRDefault="00757C43" w:rsidP="00143CC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9525A3" w14:textId="37A5076A" w:rsidR="00143CC7" w:rsidRPr="00F95891" w:rsidRDefault="00F95891" w:rsidP="00F95891">
    <w:pPr>
      <w:pStyle w:val="Header"/>
      <w:tabs>
        <w:tab w:val="left" w:pos="10950"/>
      </w:tabs>
      <w:spacing w:after="0"/>
      <w:rPr>
        <w:rFonts w:ascii="ITC Avant Garde Pro Bk" w:hAnsi="ITC Avant Garde Pro Bk"/>
        <w:b/>
        <w:bCs/>
        <w:i w:val="0"/>
        <w:iCs w:val="0"/>
        <w:color w:val="F75F00"/>
        <w:sz w:val="28"/>
        <w:szCs w:val="28"/>
      </w:rPr>
    </w:pPr>
    <w:r w:rsidRPr="00F95891">
      <w:rPr>
        <w:rFonts w:ascii="ITC Avant Garde Pro Bk" w:hAnsi="ITC Avant Garde Pro Bk"/>
        <w:b/>
        <w:bCs/>
        <w:i w:val="0"/>
        <w:iCs w:val="0"/>
        <w:noProof/>
        <w:color w:val="F75F00"/>
        <w:sz w:val="28"/>
        <w:szCs w:val="28"/>
      </w:rPr>
      <w:drawing>
        <wp:anchor distT="0" distB="0" distL="114300" distR="114300" simplePos="0" relativeHeight="251658240" behindDoc="1" locked="0" layoutInCell="1" allowOverlap="1" wp14:anchorId="22EB693E" wp14:editId="6EE27336">
          <wp:simplePos x="0" y="0"/>
          <wp:positionH relativeFrom="column">
            <wp:posOffset>7417435</wp:posOffset>
          </wp:positionH>
          <wp:positionV relativeFrom="paragraph">
            <wp:posOffset>48260</wp:posOffset>
          </wp:positionV>
          <wp:extent cx="1508555" cy="412145"/>
          <wp:effectExtent l="0" t="0" r="3175" b="0"/>
          <wp:wrapNone/>
          <wp:docPr id="252403163" name="Picture 252403163" descr="A close up of a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A close up of a 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08555" cy="4121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95891">
      <w:rPr>
        <w:rFonts w:ascii="ITC Avant Garde Pro Bk" w:hAnsi="ITC Avant Garde Pro Bk"/>
        <w:b/>
        <w:bCs/>
        <w:noProof/>
      </w:rPr>
      <mc:AlternateContent>
        <mc:Choice Requires="wps">
          <w:drawing>
            <wp:anchor distT="0" distB="0" distL="114300" distR="114300" simplePos="0" relativeHeight="251657215" behindDoc="1" locked="0" layoutInCell="1" allowOverlap="1" wp14:anchorId="1CFCDE00" wp14:editId="6C8BE24E">
              <wp:simplePos x="0" y="0"/>
              <wp:positionH relativeFrom="page">
                <wp:align>right</wp:align>
              </wp:positionH>
              <wp:positionV relativeFrom="page">
                <wp:align>top</wp:align>
              </wp:positionV>
              <wp:extent cx="10029825" cy="1066800"/>
              <wp:effectExtent l="0" t="0" r="9525" b="0"/>
              <wp:wrapNone/>
              <wp:docPr id="4" name="Rectangle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29825" cy="1066800"/>
                      </a:xfrm>
                      <a:prstGeom prst="rect">
                        <a:avLst/>
                      </a:prstGeom>
                      <a:solidFill>
                        <a:schemeClr val="accent2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3AAA990" id="Rectangle 4" o:spid="_x0000_s1026" style="position:absolute;margin-left:738.55pt;margin-top:0;width:789.75pt;height:84pt;z-index:-251659265;visibility:visible;mso-wrap-style:square;mso-width-percent:0;mso-height-percent:0;mso-wrap-distance-left:9pt;mso-wrap-distance-top:0;mso-wrap-distance-right:9pt;mso-wrap-distance-bottom:0;mso-position-horizontal:right;mso-position-horizontal-relative:page;mso-position-vertical:top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" fillcolor="#fff9e5 [3205]" stroked="f" strokeweight="1pt">
              <w10:wrap anchorx="page" anchory="page"/>
            </v:rect>
          </w:pict>
        </mc:Fallback>
      </mc:AlternateContent>
    </w:r>
    <w:r w:rsidRPr="00F95891">
      <w:rPr>
        <w:rFonts w:ascii="ITC Avant Garde Pro Bk" w:hAnsi="ITC Avant Garde Pro Bk"/>
        <w:b/>
        <w:bCs/>
        <w:i w:val="0"/>
        <w:iCs w:val="0"/>
        <w:color w:val="F75F00"/>
        <w:sz w:val="28"/>
        <w:szCs w:val="28"/>
      </w:rPr>
      <w:t xml:space="preserve">IMPROVING QUALITY OF LIFE BY MEETING THE ASSOCIATION OF SHELTER </w:t>
    </w:r>
    <w:r>
      <w:rPr>
        <w:rFonts w:ascii="ITC Avant Garde Pro Bk" w:hAnsi="ITC Avant Garde Pro Bk"/>
        <w:b/>
        <w:bCs/>
        <w:i w:val="0"/>
        <w:iCs w:val="0"/>
        <w:color w:val="F75F00"/>
        <w:sz w:val="28"/>
        <w:szCs w:val="28"/>
      </w:rPr>
      <w:tab/>
    </w:r>
    <w:r w:rsidRPr="00F95891">
      <w:rPr>
        <w:rFonts w:ascii="ITC Avant Garde Pro Bk" w:hAnsi="ITC Avant Garde Pro Bk"/>
        <w:b/>
        <w:bCs/>
        <w:i w:val="0"/>
        <w:iCs w:val="0"/>
        <w:color w:val="F75F00"/>
        <w:sz w:val="28"/>
        <w:szCs w:val="28"/>
      </w:rPr>
      <w:br/>
      <w:t>VETERINARIANS GUIDELINES FOR STANDARDS OF CARE IN ANIMAL SHELTERS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BD64679"/>
    <w:multiLevelType w:val="hybridMultilevel"/>
    <w:tmpl w:val="DF9C1E3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D67E8"/>
    <w:multiLevelType w:val="hybridMultilevel"/>
    <w:tmpl w:val="D9D8F56A"/>
    <w:lvl w:ilvl="0" w:tplc="7A8489EC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5D644CD"/>
    <w:multiLevelType w:val="hybridMultilevel"/>
    <w:tmpl w:val="501A458E"/>
    <w:lvl w:ilvl="0" w:tplc="7A8489EC">
      <w:start w:val="1"/>
      <w:numFmt w:val="bullet"/>
      <w:lvlText w:val="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BD253E7"/>
    <w:multiLevelType w:val="hybridMultilevel"/>
    <w:tmpl w:val="2A148880"/>
    <w:lvl w:ilvl="0" w:tplc="7A8489EC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1C7E6D"/>
    <w:multiLevelType w:val="hybridMultilevel"/>
    <w:tmpl w:val="970C317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5894658F"/>
    <w:multiLevelType w:val="hybridMultilevel"/>
    <w:tmpl w:val="E586097C"/>
    <w:lvl w:ilvl="0" w:tplc="7A8489EC">
      <w:start w:val="1"/>
      <w:numFmt w:val="bullet"/>
      <w:lvlText w:val="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3C71386"/>
    <w:multiLevelType w:val="hybridMultilevel"/>
    <w:tmpl w:val="64FC80D8"/>
    <w:lvl w:ilvl="0" w:tplc="7A8489EC">
      <w:start w:val="1"/>
      <w:numFmt w:val="bullet"/>
      <w:lvlText w:val="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76336043"/>
    <w:multiLevelType w:val="hybridMultilevel"/>
    <w:tmpl w:val="73F84FEA"/>
    <w:lvl w:ilvl="0" w:tplc="7A8489EC">
      <w:start w:val="1"/>
      <w:numFmt w:val="bullet"/>
      <w:lvlText w:val="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479569843">
    <w:abstractNumId w:val="3"/>
  </w:num>
  <w:num w:numId="2" w16cid:durableId="200366448">
    <w:abstractNumId w:val="6"/>
  </w:num>
  <w:num w:numId="3" w16cid:durableId="738403991">
    <w:abstractNumId w:val="1"/>
  </w:num>
  <w:num w:numId="4" w16cid:durableId="387804949">
    <w:abstractNumId w:val="5"/>
  </w:num>
  <w:num w:numId="5" w16cid:durableId="1742677634">
    <w:abstractNumId w:val="7"/>
  </w:num>
  <w:num w:numId="6" w16cid:durableId="1112241327">
    <w:abstractNumId w:val="2"/>
  </w:num>
  <w:num w:numId="7" w16cid:durableId="549271804">
    <w:abstractNumId w:val="4"/>
  </w:num>
  <w:num w:numId="8" w16cid:durableId="94866552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2"/>
  <w:embedTrueTypeFonts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24AF"/>
    <w:rsid w:val="00001599"/>
    <w:rsid w:val="0001220B"/>
    <w:rsid w:val="00041849"/>
    <w:rsid w:val="000502B2"/>
    <w:rsid w:val="0005113E"/>
    <w:rsid w:val="00074134"/>
    <w:rsid w:val="000A2139"/>
    <w:rsid w:val="000A30E4"/>
    <w:rsid w:val="000D2841"/>
    <w:rsid w:val="000E22CB"/>
    <w:rsid w:val="000E47AC"/>
    <w:rsid w:val="000E6EC6"/>
    <w:rsid w:val="00123906"/>
    <w:rsid w:val="00127D0F"/>
    <w:rsid w:val="001306BF"/>
    <w:rsid w:val="00143CC7"/>
    <w:rsid w:val="001627A5"/>
    <w:rsid w:val="00170B1B"/>
    <w:rsid w:val="001B1035"/>
    <w:rsid w:val="001C6AEC"/>
    <w:rsid w:val="001C7B1A"/>
    <w:rsid w:val="00201166"/>
    <w:rsid w:val="00226F8B"/>
    <w:rsid w:val="00257540"/>
    <w:rsid w:val="00262C8D"/>
    <w:rsid w:val="00281E17"/>
    <w:rsid w:val="002878C1"/>
    <w:rsid w:val="002C32C7"/>
    <w:rsid w:val="002E2FC6"/>
    <w:rsid w:val="00310480"/>
    <w:rsid w:val="00312996"/>
    <w:rsid w:val="00317AC0"/>
    <w:rsid w:val="00346A1C"/>
    <w:rsid w:val="00374A38"/>
    <w:rsid w:val="00376BA7"/>
    <w:rsid w:val="00393236"/>
    <w:rsid w:val="003B49EC"/>
    <w:rsid w:val="003C4DA7"/>
    <w:rsid w:val="003F61EC"/>
    <w:rsid w:val="00434535"/>
    <w:rsid w:val="00441B84"/>
    <w:rsid w:val="00457ACD"/>
    <w:rsid w:val="004614E2"/>
    <w:rsid w:val="00466451"/>
    <w:rsid w:val="004F1F85"/>
    <w:rsid w:val="004F569F"/>
    <w:rsid w:val="00516ED3"/>
    <w:rsid w:val="00564262"/>
    <w:rsid w:val="00565E40"/>
    <w:rsid w:val="005A0240"/>
    <w:rsid w:val="005B19BE"/>
    <w:rsid w:val="005C4F83"/>
    <w:rsid w:val="006330FC"/>
    <w:rsid w:val="00633D2C"/>
    <w:rsid w:val="006A3703"/>
    <w:rsid w:val="006C7FD9"/>
    <w:rsid w:val="00707F09"/>
    <w:rsid w:val="00732C98"/>
    <w:rsid w:val="0074256E"/>
    <w:rsid w:val="00757C43"/>
    <w:rsid w:val="00777584"/>
    <w:rsid w:val="007A51F5"/>
    <w:rsid w:val="007F4E3F"/>
    <w:rsid w:val="00820B41"/>
    <w:rsid w:val="00821317"/>
    <w:rsid w:val="008279EC"/>
    <w:rsid w:val="008303DB"/>
    <w:rsid w:val="008463EF"/>
    <w:rsid w:val="00865349"/>
    <w:rsid w:val="0087115A"/>
    <w:rsid w:val="00875B8E"/>
    <w:rsid w:val="00883A51"/>
    <w:rsid w:val="00895E97"/>
    <w:rsid w:val="008B1F99"/>
    <w:rsid w:val="008D5148"/>
    <w:rsid w:val="008D60AE"/>
    <w:rsid w:val="008F0DB3"/>
    <w:rsid w:val="008F6926"/>
    <w:rsid w:val="00904D98"/>
    <w:rsid w:val="00913436"/>
    <w:rsid w:val="00973DF6"/>
    <w:rsid w:val="009B1C5B"/>
    <w:rsid w:val="009B272F"/>
    <w:rsid w:val="009D578B"/>
    <w:rsid w:val="009F38D0"/>
    <w:rsid w:val="00A55CEB"/>
    <w:rsid w:val="00A94EAE"/>
    <w:rsid w:val="00AA4516"/>
    <w:rsid w:val="00AE7DAD"/>
    <w:rsid w:val="00B2350D"/>
    <w:rsid w:val="00B43C35"/>
    <w:rsid w:val="00B47CB0"/>
    <w:rsid w:val="00B54AC5"/>
    <w:rsid w:val="00B607C6"/>
    <w:rsid w:val="00B654E3"/>
    <w:rsid w:val="00B70402"/>
    <w:rsid w:val="00B7684E"/>
    <w:rsid w:val="00B9685F"/>
    <w:rsid w:val="00BB2996"/>
    <w:rsid w:val="00BC5D7B"/>
    <w:rsid w:val="00BD39DF"/>
    <w:rsid w:val="00C603AE"/>
    <w:rsid w:val="00CC3FAE"/>
    <w:rsid w:val="00D10472"/>
    <w:rsid w:val="00D155B3"/>
    <w:rsid w:val="00D50643"/>
    <w:rsid w:val="00D53610"/>
    <w:rsid w:val="00D83957"/>
    <w:rsid w:val="00DB7046"/>
    <w:rsid w:val="00DD43F6"/>
    <w:rsid w:val="00DE5440"/>
    <w:rsid w:val="00E02D74"/>
    <w:rsid w:val="00E238B0"/>
    <w:rsid w:val="00E24D67"/>
    <w:rsid w:val="00E32ED5"/>
    <w:rsid w:val="00E33233"/>
    <w:rsid w:val="00E332A3"/>
    <w:rsid w:val="00E62A67"/>
    <w:rsid w:val="00E76AF9"/>
    <w:rsid w:val="00EA600F"/>
    <w:rsid w:val="00EC0124"/>
    <w:rsid w:val="00EC2425"/>
    <w:rsid w:val="00EF5172"/>
    <w:rsid w:val="00F06F41"/>
    <w:rsid w:val="00F107FB"/>
    <w:rsid w:val="00F424AF"/>
    <w:rsid w:val="00F43EDB"/>
    <w:rsid w:val="00F67CC9"/>
    <w:rsid w:val="00F84EE9"/>
    <w:rsid w:val="00F95891"/>
    <w:rsid w:val="00FA02B4"/>
    <w:rsid w:val="00FB2543"/>
    <w:rsid w:val="00FB5362"/>
    <w:rsid w:val="00FB5AEC"/>
    <w:rsid w:val="0A877B88"/>
    <w:rsid w:val="132E61DE"/>
    <w:rsid w:val="18FA2DB8"/>
    <w:rsid w:val="206DCDF4"/>
    <w:rsid w:val="20B07DE8"/>
    <w:rsid w:val="2174287A"/>
    <w:rsid w:val="27D67800"/>
    <w:rsid w:val="5277FC20"/>
    <w:rsid w:val="5760C42D"/>
    <w:rsid w:val="5A7256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07CC8B8"/>
  <w15:chartTrackingRefBased/>
  <w15:docId w15:val="{057B50B1-DCC7-604B-8F27-6134A0ED4D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43EDB"/>
    <w:pPr>
      <w:spacing w:after="200" w:line="288" w:lineRule="auto"/>
    </w:pPr>
    <w:rPr>
      <w:rFonts w:eastAsiaTheme="minorEastAsia"/>
      <w:i/>
      <w:i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43CC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43CC7"/>
  </w:style>
  <w:style w:type="paragraph" w:styleId="Footer">
    <w:name w:val="footer"/>
    <w:basedOn w:val="Normal"/>
    <w:link w:val="FooterChar"/>
    <w:uiPriority w:val="99"/>
    <w:unhideWhenUsed/>
    <w:rsid w:val="00143CC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43CC7"/>
  </w:style>
  <w:style w:type="character" w:styleId="PageNumber">
    <w:name w:val="page number"/>
    <w:basedOn w:val="DefaultParagraphFont"/>
    <w:uiPriority w:val="99"/>
    <w:semiHidden/>
    <w:unhideWhenUsed/>
    <w:rsid w:val="009D578B"/>
  </w:style>
  <w:style w:type="paragraph" w:styleId="ListParagraph">
    <w:name w:val="List Paragraph"/>
    <w:basedOn w:val="Normal"/>
    <w:uiPriority w:val="34"/>
    <w:qFormat/>
    <w:rsid w:val="00883A51"/>
    <w:pPr>
      <w:ind w:left="720"/>
      <w:contextualSpacing/>
    </w:pPr>
  </w:style>
  <w:style w:type="table" w:styleId="TableGrid">
    <w:name w:val="Table Grid"/>
    <w:basedOn w:val="TableNormal"/>
    <w:uiPriority w:val="39"/>
    <w:rsid w:val="00127D0F"/>
    <w:rPr>
      <w:kern w:val="2"/>
      <w:sz w:val="22"/>
      <w:szCs w:val="2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457ACD"/>
    <w:rPr>
      <w:color w:val="0089E5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57ACD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8F6926"/>
    <w:rPr>
      <w:color w:val="005E9E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E238B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238B0"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uiPriority w:val="99"/>
    <w:rsid w:val="00E238B0"/>
    <w:rPr>
      <w:rFonts w:eastAsiaTheme="minorEastAsia"/>
      <w:i/>
      <w:iCs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238B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238B0"/>
    <w:rPr>
      <w:rFonts w:eastAsiaTheme="minorEastAsia"/>
      <w:b/>
      <w:bCs/>
      <w:i/>
      <w:iCs/>
      <w:sz w:val="20"/>
      <w:szCs w:val="20"/>
    </w:rPr>
  </w:style>
  <w:style w:type="paragraph" w:styleId="Revision">
    <w:name w:val="Revision"/>
    <w:hidden/>
    <w:uiPriority w:val="99"/>
    <w:semiHidden/>
    <w:rsid w:val="00E238B0"/>
    <w:rPr>
      <w:rFonts w:eastAsiaTheme="minorEastAsia"/>
      <w:i/>
      <w:i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sheltermedicine.com/library-resources/cat-housing-for-animal-shelters/" TargetMode="External"/><Relationship Id="rId13" Type="http://schemas.openxmlformats.org/officeDocument/2006/relationships/hyperlink" Target="https://www.sheltermedicine.com/library-resources/diy-housing-accessories/projects-for-feline-housing/" TargetMode="External"/><Relationship Id="rId18" Type="http://schemas.openxmlformats.org/officeDocument/2006/relationships/hyperlink" Target="https://www.aspcapro.org/resource/hiding-places-mean-happier-cats" TargetMode="External"/><Relationship Id="rId26" Type="http://schemas.openxmlformats.org/officeDocument/2006/relationships/hyperlink" Target="mailto:NTSI.ASPCA@aspca.org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www.aspcapro.org/sites/default/files/2024-12/primary-enclosure-checklist-download.pdf" TargetMode="External"/><Relationship Id="rId7" Type="http://schemas.openxmlformats.org/officeDocument/2006/relationships/hyperlink" Target="https://www.sheltervet.org/guidelines-for-standards-of-care-in-animal-shelters" TargetMode="External"/><Relationship Id="rId12" Type="http://schemas.openxmlformats.org/officeDocument/2006/relationships/hyperlink" Target="https://www.aspcapro.org/outfitting-and-enriching-communal-cat-rooms" TargetMode="External"/><Relationship Id="rId17" Type="http://schemas.openxmlformats.org/officeDocument/2006/relationships/hyperlink" Target="https://sheltermedicine.wisc.edu/library/resources/facility-design-shelter-animal-housing-and-shelter-population-management" TargetMode="External"/><Relationship Id="rId25" Type="http://schemas.openxmlformats.org/officeDocument/2006/relationships/hyperlink" Target="https://www.sheltermedicine.com/library/resources/making-double-compartment-dog-kennels-from-single-sided-kennels-via-retrofitting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aspcapro.org/outfitting-and-enriching-communal-cat-rooms" TargetMode="External"/><Relationship Id="rId20" Type="http://schemas.openxmlformats.org/officeDocument/2006/relationships/hyperlink" Target="https://humanepro.org/magazine/articles/plumbing-depths" TargetMode="External"/><Relationship Id="rId29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sheltermedicine.wisc.edu/library/resources/facility-design-shelter-animal-housing-and-shelter-population-management" TargetMode="External"/><Relationship Id="rId24" Type="http://schemas.openxmlformats.org/officeDocument/2006/relationships/hyperlink" Target="https://www.aspcapro.org/sites/default/files/2024-12/co-housing-recommendations-download-.pdf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s://www.aspcapro.org/resource/hiding-places-mean-happier-cats" TargetMode="External"/><Relationship Id="rId23" Type="http://schemas.openxmlformats.org/officeDocument/2006/relationships/hyperlink" Target="https://www.aspcapro.org/resource/animal-housing-shelters-primary-enclosures-kennels-cages-rooms" TargetMode="External"/><Relationship Id="rId28" Type="http://schemas.openxmlformats.org/officeDocument/2006/relationships/footer" Target="footer1.xml"/><Relationship Id="rId10" Type="http://schemas.openxmlformats.org/officeDocument/2006/relationships/hyperlink" Target="https://www.sheltermedicine.com/LeCHAT/" TargetMode="External"/><Relationship Id="rId19" Type="http://schemas.openxmlformats.org/officeDocument/2006/relationships/hyperlink" Target="https://www.sheltermedicine.com/library/resources/cat-portals-order-information-and-instruction-for-installation" TargetMode="External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www.aspcapro.org/training/webinar/shelter-behavior-roundtable-behavior-support-long-stay-shelter-cats-and-dogs" TargetMode="External"/><Relationship Id="rId14" Type="http://schemas.openxmlformats.org/officeDocument/2006/relationships/hyperlink" Target="https://www.sheltermedicine.com/library/resources/building-an-elevated-bed-for-use-in-shelter-cat-housing" TargetMode="External"/><Relationship Id="rId22" Type="http://schemas.openxmlformats.org/officeDocument/2006/relationships/hyperlink" Target="https://www.aspcapro.org/training/webinar/shelter-behavior-roundtable-behavior-support-long-stay-shelter-cats-and-dogs" TargetMode="External"/><Relationship Id="rId27" Type="http://schemas.openxmlformats.org/officeDocument/2006/relationships/header" Target="header1.xml"/><Relationship Id="rId30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ASPCA Primary Color Palette">
      <a:dk1>
        <a:srgbClr val="000000"/>
      </a:dk1>
      <a:lt1>
        <a:srgbClr val="FFFFFF"/>
      </a:lt1>
      <a:dk2>
        <a:srgbClr val="002E4D"/>
      </a:dk2>
      <a:lt2>
        <a:srgbClr val="FFF9E5"/>
      </a:lt2>
      <a:accent1>
        <a:srgbClr val="F75F00"/>
      </a:accent1>
      <a:accent2>
        <a:srgbClr val="FFF9E5"/>
      </a:accent2>
      <a:accent3>
        <a:srgbClr val="002E4D"/>
      </a:accent3>
      <a:accent4>
        <a:srgbClr val="005E9E"/>
      </a:accent4>
      <a:accent5>
        <a:srgbClr val="0089E5"/>
      </a:accent5>
      <a:accent6>
        <a:srgbClr val="F75F00"/>
      </a:accent6>
      <a:hlink>
        <a:srgbClr val="0089E5"/>
      </a:hlink>
      <a:folHlink>
        <a:srgbClr val="005E9E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</TotalTime>
  <Pages>16</Pages>
  <Words>3994</Words>
  <Characters>22769</Characters>
  <Application>Microsoft Office Word</Application>
  <DocSecurity>0</DocSecurity>
  <Lines>189</Lines>
  <Paragraphs>53</Paragraphs>
  <ScaleCrop>false</ScaleCrop>
  <Company/>
  <LinksUpToDate>false</LinksUpToDate>
  <CharactersWithSpaces>26710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Laura Nelson</cp:lastModifiedBy>
  <cp:revision>10</cp:revision>
  <dcterms:created xsi:type="dcterms:W3CDTF">2026-04-06T14:12:00Z</dcterms:created>
  <dcterms:modified xsi:type="dcterms:W3CDTF">2026-04-06T17:20:00Z</dcterms:modified>
</cp:coreProperties>
</file>